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8C05C" w14:textId="77777777" w:rsidR="00BD2A25" w:rsidRPr="003A03BB" w:rsidRDefault="00100A12" w:rsidP="00BD2A25">
      <w:pPr>
        <w:spacing w:after="0" w:line="240" w:lineRule="auto"/>
        <w:jc w:val="center"/>
        <w:rPr>
          <w:rFonts w:asciiTheme="minorBidi" w:hAnsiTheme="minorBidi" w:cs="Cordia New"/>
          <w:b/>
          <w:bCs/>
          <w:sz w:val="44"/>
          <w:szCs w:val="44"/>
        </w:rPr>
      </w:pPr>
      <w:r w:rsidRPr="000E4662">
        <w:rPr>
          <w:rFonts w:asciiTheme="minorBidi" w:hAnsiTheme="minorBidi" w:cs="Cordia New"/>
          <w:b/>
          <w:bCs/>
          <w:sz w:val="44"/>
          <w:szCs w:val="44"/>
        </w:rPr>
        <w:t xml:space="preserve">SCGC </w:t>
      </w:r>
      <w:r w:rsidRPr="000E4662">
        <w:rPr>
          <w:rFonts w:asciiTheme="minorBidi" w:hAnsiTheme="minorBidi" w:cs="Cordia New"/>
          <w:b/>
          <w:bCs/>
          <w:sz w:val="44"/>
          <w:szCs w:val="44"/>
          <w:cs/>
        </w:rPr>
        <w:t xml:space="preserve">ผนึก </w:t>
      </w:r>
      <w:r w:rsidRPr="000E4662">
        <w:rPr>
          <w:rFonts w:asciiTheme="minorBidi" w:hAnsiTheme="minorBidi" w:cs="Cordia New"/>
          <w:b/>
          <w:bCs/>
          <w:sz w:val="44"/>
          <w:szCs w:val="44"/>
        </w:rPr>
        <w:t xml:space="preserve">Dow </w:t>
      </w:r>
      <w:r w:rsidRPr="003A03BB">
        <w:rPr>
          <w:rFonts w:asciiTheme="minorBidi" w:hAnsiTheme="minorBidi" w:cs="Cordia New"/>
          <w:b/>
          <w:bCs/>
          <w:sz w:val="44"/>
          <w:szCs w:val="44"/>
          <w:cs/>
        </w:rPr>
        <w:t>เตรียมร่วมมือทางธุรกิจ</w:t>
      </w:r>
      <w:r w:rsidR="00BD2A25" w:rsidRPr="003A03BB">
        <w:rPr>
          <w:rFonts w:asciiTheme="minorBidi" w:hAnsiTheme="minorBidi" w:cs="Cordia New"/>
          <w:b/>
          <w:bCs/>
          <w:sz w:val="44"/>
          <w:szCs w:val="44"/>
          <w:cs/>
        </w:rPr>
        <w:t xml:space="preserve"> </w:t>
      </w:r>
      <w:bookmarkStart w:id="0" w:name="_Hlk162372496"/>
      <w:r w:rsidR="00BD2A25" w:rsidRPr="003A03BB">
        <w:rPr>
          <w:rFonts w:asciiTheme="minorBidi" w:hAnsiTheme="minorBidi" w:cs="Cordia New"/>
          <w:b/>
          <w:bCs/>
          <w:sz w:val="44"/>
          <w:szCs w:val="44"/>
          <w:cs/>
        </w:rPr>
        <w:t xml:space="preserve">สร้างโมเดลใหม่ </w:t>
      </w:r>
    </w:p>
    <w:p w14:paraId="29ED485C" w14:textId="73EE4761" w:rsidR="00100A12" w:rsidRPr="003A03BB" w:rsidRDefault="00E37B8A" w:rsidP="00BD2A25">
      <w:pPr>
        <w:spacing w:after="0" w:line="240" w:lineRule="auto"/>
        <w:jc w:val="center"/>
        <w:rPr>
          <w:rFonts w:asciiTheme="minorBidi" w:hAnsiTheme="minorBidi" w:cs="Cordia New"/>
          <w:b/>
          <w:bCs/>
          <w:sz w:val="44"/>
          <w:szCs w:val="44"/>
        </w:rPr>
      </w:pPr>
      <w:r w:rsidRPr="003A03BB">
        <w:rPr>
          <w:rFonts w:asciiTheme="minorBidi" w:hAnsiTheme="minorBidi" w:cs="Cordia New" w:hint="cs"/>
          <w:b/>
          <w:bCs/>
          <w:sz w:val="44"/>
          <w:szCs w:val="44"/>
          <w:cs/>
        </w:rPr>
        <w:t>ตั้งเป้า</w:t>
      </w:r>
      <w:r w:rsidR="000E4662" w:rsidRPr="003A03BB">
        <w:rPr>
          <w:rFonts w:asciiTheme="minorBidi" w:hAnsiTheme="minorBidi" w:cs="Cordia New" w:hint="cs"/>
          <w:b/>
          <w:bCs/>
          <w:sz w:val="44"/>
          <w:szCs w:val="44"/>
          <w:cs/>
        </w:rPr>
        <w:t>หมุนเวียน</w:t>
      </w:r>
      <w:r w:rsidRPr="003A03BB">
        <w:rPr>
          <w:rFonts w:asciiTheme="minorBidi" w:hAnsiTheme="minorBidi" w:cs="Cordia New" w:hint="cs"/>
          <w:b/>
          <w:bCs/>
          <w:sz w:val="44"/>
          <w:szCs w:val="44"/>
          <w:cs/>
        </w:rPr>
        <w:t>พลาสติ</w:t>
      </w:r>
      <w:r w:rsidR="000E4662" w:rsidRPr="003A03BB">
        <w:rPr>
          <w:rFonts w:asciiTheme="minorBidi" w:hAnsiTheme="minorBidi" w:cs="Cordia New" w:hint="cs"/>
          <w:b/>
          <w:bCs/>
          <w:sz w:val="44"/>
          <w:szCs w:val="44"/>
          <w:cs/>
        </w:rPr>
        <w:t>กใช้แล้ว</w:t>
      </w:r>
      <w:r w:rsidRPr="003A03BB">
        <w:rPr>
          <w:rFonts w:asciiTheme="minorBidi" w:hAnsiTheme="minorBidi" w:cs="Cordia New" w:hint="cs"/>
          <w:b/>
          <w:bCs/>
          <w:sz w:val="44"/>
          <w:szCs w:val="44"/>
          <w:cs/>
        </w:rPr>
        <w:t>กว่าสองแสนตันต่อปี</w:t>
      </w:r>
      <w:bookmarkEnd w:id="0"/>
    </w:p>
    <w:p w14:paraId="3B47743A" w14:textId="1E19AF40" w:rsidR="00100A12" w:rsidRPr="003A03BB" w:rsidRDefault="00100A12" w:rsidP="00100A12">
      <w:pPr>
        <w:pStyle w:val="ListParagraph"/>
        <w:spacing w:after="0" w:line="240" w:lineRule="auto"/>
        <w:ind w:left="360"/>
        <w:rPr>
          <w:rFonts w:asciiTheme="minorBidi" w:hAnsiTheme="minorBidi" w:cs="Cordia New"/>
          <w:b/>
          <w:bCs/>
          <w:i/>
          <w:iCs/>
          <w:sz w:val="32"/>
          <w:szCs w:val="32"/>
        </w:rPr>
      </w:pPr>
    </w:p>
    <w:p w14:paraId="71474386" w14:textId="57C6C745" w:rsidR="00140F52" w:rsidRPr="003A03BB" w:rsidRDefault="000541FB" w:rsidP="003A03BB">
      <w:pPr>
        <w:pStyle w:val="LetterBody"/>
        <w:spacing w:line="240" w:lineRule="auto"/>
        <w:jc w:val="both"/>
        <w:rPr>
          <w:rFonts w:asciiTheme="minorBidi" w:hAnsiTheme="minorBidi" w:cs="Cordia New"/>
          <w:sz w:val="32"/>
          <w:szCs w:val="32"/>
        </w:rPr>
      </w:pPr>
      <w:r w:rsidRPr="003A03BB">
        <w:rPr>
          <w:rFonts w:asciiTheme="minorBidi" w:hAnsiTheme="minorBidi" w:cs="Cordia New"/>
          <w:sz w:val="32"/>
          <w:szCs w:val="32"/>
          <w:cs/>
          <w:lang w:bidi="th-TH"/>
        </w:rPr>
        <w:tab/>
      </w:r>
      <w:r w:rsidR="0088104A">
        <w:rPr>
          <w:rFonts w:asciiTheme="minorBidi" w:hAnsiTheme="minorBidi"/>
          <w:b/>
          <w:bCs/>
          <w:sz w:val="32"/>
          <w:szCs w:val="32"/>
        </w:rPr>
        <w:t>17</w:t>
      </w:r>
      <w:r w:rsidR="00E15C2B" w:rsidRPr="003A03BB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5405D9">
        <w:rPr>
          <w:rFonts w:asciiTheme="minorBidi" w:hAnsiTheme="minorBidi" w:hint="cs"/>
          <w:b/>
          <w:bCs/>
          <w:sz w:val="32"/>
          <w:szCs w:val="32"/>
          <w:cs/>
          <w:lang w:bidi="th-TH"/>
        </w:rPr>
        <w:t>พฤษภาคม</w:t>
      </w:r>
      <w:r w:rsidR="005405D9" w:rsidRPr="003A03BB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E15C2B" w:rsidRPr="003A03BB">
        <w:rPr>
          <w:rFonts w:asciiTheme="minorBidi" w:hAnsiTheme="minorBidi"/>
          <w:b/>
          <w:bCs/>
          <w:sz w:val="32"/>
          <w:szCs w:val="32"/>
        </w:rPr>
        <w:t>256</w:t>
      </w:r>
      <w:r w:rsidR="00E15C2B" w:rsidRPr="003A03BB">
        <w:rPr>
          <w:rFonts w:asciiTheme="minorBidi" w:hAnsiTheme="minorBidi" w:hint="cs"/>
          <w:b/>
          <w:bCs/>
          <w:sz w:val="32"/>
          <w:szCs w:val="32"/>
          <w:cs/>
        </w:rPr>
        <w:t>7</w:t>
      </w:r>
      <w:r w:rsidR="00E15C2B" w:rsidRPr="003A03BB">
        <w:rPr>
          <w:rFonts w:asciiTheme="minorBidi" w:hAnsiTheme="minorBidi"/>
          <w:b/>
          <w:bCs/>
          <w:sz w:val="32"/>
          <w:szCs w:val="32"/>
        </w:rPr>
        <w:t xml:space="preserve"> – </w:t>
      </w:r>
      <w:r w:rsidR="00E15C2B" w:rsidRPr="003A03BB">
        <w:rPr>
          <w:rFonts w:asciiTheme="minorBidi" w:hAnsiTheme="minorBidi" w:cs="Cordia New"/>
          <w:b/>
          <w:bCs/>
          <w:sz w:val="32"/>
          <w:szCs w:val="32"/>
          <w:cs/>
        </w:rPr>
        <w:t>กรุงเทพฯ</w:t>
      </w:r>
      <w:r w:rsidR="00E15C2B" w:rsidRPr="003A03B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E15C2B" w:rsidRPr="003A03BB">
        <w:rPr>
          <w:rFonts w:asciiTheme="minorBidi" w:hAnsiTheme="minorBidi" w:cs="Cordia New"/>
          <w:sz w:val="32"/>
          <w:szCs w:val="32"/>
          <w:cs/>
        </w:rPr>
        <w:t>–</w:t>
      </w:r>
      <w:r w:rsidR="00E15C2B" w:rsidRPr="003A03B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bookmarkStart w:id="1" w:name="_Hlk162372954"/>
      <w:r w:rsidR="00E15C2B" w:rsidRPr="003A03BB">
        <w:rPr>
          <w:rFonts w:asciiTheme="minorBidi" w:hAnsiTheme="minorBidi" w:cs="Cordia New"/>
          <w:sz w:val="32"/>
          <w:szCs w:val="32"/>
          <w:cs/>
        </w:rPr>
        <w:t xml:space="preserve">บริษัท เอสซีจี เคมิคอลส์ จำกัด (มหาชน) </w:t>
      </w:r>
      <w:r w:rsidR="00E15C2B" w:rsidRPr="003A03BB">
        <w:rPr>
          <w:rFonts w:asciiTheme="minorBidi" w:hAnsiTheme="minorBidi" w:cs="Cordia New" w:hint="cs"/>
          <w:sz w:val="32"/>
          <w:szCs w:val="32"/>
          <w:cs/>
        </w:rPr>
        <w:t xml:space="preserve">หรือ </w:t>
      </w:r>
      <w:r w:rsidR="00E15C2B" w:rsidRPr="003A03BB">
        <w:rPr>
          <w:rFonts w:asciiTheme="minorBidi" w:hAnsiTheme="minorBidi" w:cs="Cordia New"/>
          <w:sz w:val="32"/>
          <w:szCs w:val="32"/>
        </w:rPr>
        <w:t>SCGC</w:t>
      </w:r>
      <w:r w:rsidR="00E15C2B" w:rsidRPr="003A03BB">
        <w:rPr>
          <w:rFonts w:asciiTheme="minorBidi" w:hAnsiTheme="minorBidi" w:cs="Cordia New" w:hint="cs"/>
          <w:sz w:val="32"/>
          <w:szCs w:val="32"/>
          <w:cs/>
        </w:rPr>
        <w:t xml:space="preserve"> และกลุ่มบริษัท </w:t>
      </w:r>
      <w:r w:rsidR="00E15C2B" w:rsidRPr="003A03BB">
        <w:rPr>
          <w:rFonts w:asciiTheme="minorBidi" w:hAnsiTheme="minorBidi" w:cs="Cordia New"/>
          <w:sz w:val="32"/>
          <w:szCs w:val="32"/>
          <w:cs/>
        </w:rPr>
        <w:t>ดาว</w:t>
      </w:r>
      <w:r w:rsidR="00E15C2B" w:rsidRPr="003A03BB">
        <w:rPr>
          <w:rFonts w:asciiTheme="minorBidi" w:hAnsiTheme="minorBidi" w:cs="Cordia New" w:hint="cs"/>
          <w:sz w:val="32"/>
          <w:szCs w:val="32"/>
          <w:cs/>
        </w:rPr>
        <w:t xml:space="preserve"> ประเทศไทย</w:t>
      </w:r>
      <w:r w:rsidR="00E15C2B" w:rsidRPr="003A03BB">
        <w:rPr>
          <w:rFonts w:asciiTheme="minorBidi" w:hAnsiTheme="minorBidi" w:cs="Cordia New"/>
          <w:sz w:val="32"/>
          <w:szCs w:val="32"/>
          <w:cs/>
        </w:rPr>
        <w:t xml:space="preserve"> (</w:t>
      </w:r>
      <w:r w:rsidR="00E15C2B" w:rsidRPr="003A03BB">
        <w:rPr>
          <w:rFonts w:asciiTheme="minorBidi" w:hAnsiTheme="minorBidi" w:cs="Cordia New"/>
          <w:sz w:val="32"/>
          <w:szCs w:val="32"/>
        </w:rPr>
        <w:t xml:space="preserve">Dow) </w:t>
      </w:r>
      <w:r w:rsidR="00E15C2B" w:rsidRPr="003A03BB">
        <w:rPr>
          <w:rFonts w:asciiTheme="minorBidi" w:hAnsiTheme="minorBidi" w:cs="Cordia New"/>
          <w:sz w:val="32"/>
          <w:szCs w:val="32"/>
          <w:cs/>
        </w:rPr>
        <w:t>ลงนา</w:t>
      </w:r>
      <w:r w:rsidR="00E15C2B" w:rsidRPr="003A03BB">
        <w:rPr>
          <w:rFonts w:asciiTheme="minorBidi" w:hAnsiTheme="minorBidi" w:cs="Cordia New" w:hint="cs"/>
          <w:sz w:val="32"/>
          <w:szCs w:val="32"/>
          <w:cs/>
        </w:rPr>
        <w:t>มบันทึกข้อตกลงความร่วมมือเตรียม</w:t>
      </w:r>
      <w:r w:rsidR="00D83427" w:rsidRPr="003A03BB">
        <w:rPr>
          <w:rFonts w:asciiTheme="minorBidi" w:hAnsiTheme="minorBidi" w:cs="Cordia New" w:hint="cs"/>
          <w:sz w:val="32"/>
          <w:szCs w:val="32"/>
          <w:cs/>
        </w:rPr>
        <w:t>พร้อมสู่</w:t>
      </w:r>
      <w:r w:rsidR="00E15C2B" w:rsidRPr="003A03BB">
        <w:rPr>
          <w:rFonts w:asciiTheme="minorBidi" w:hAnsiTheme="minorBidi" w:cs="Cordia New"/>
          <w:sz w:val="32"/>
          <w:szCs w:val="32"/>
        </w:rPr>
        <w:t xml:space="preserve"> </w:t>
      </w:r>
      <w:r w:rsidR="00E15C2B" w:rsidRPr="003A03BB">
        <w:rPr>
          <w:rFonts w:asciiTheme="minorBidi" w:hAnsiTheme="minorBidi" w:cs="Cordia New"/>
          <w:b/>
          <w:bCs/>
          <w:sz w:val="32"/>
          <w:szCs w:val="32"/>
        </w:rPr>
        <w:t>“</w:t>
      </w:r>
      <w:r w:rsidR="00E15C2B" w:rsidRPr="003A03BB">
        <w:rPr>
          <w:rFonts w:asciiTheme="minorBidi" w:hAnsiTheme="minorBidi" w:cs="Cordia New"/>
          <w:b/>
          <w:bCs/>
          <w:sz w:val="32"/>
          <w:szCs w:val="32"/>
          <w:cs/>
        </w:rPr>
        <w:t>พันธมิตรทางธุรกิจเพื่อพลาสติกหมุนเวียนอย่างยั่งยืน</w:t>
      </w:r>
      <w:r w:rsidR="00FB06D8" w:rsidRPr="003A03BB">
        <w:rPr>
          <w:rFonts w:asciiTheme="minorBidi" w:hAnsiTheme="minorBidi" w:cs="Cordia New" w:hint="cs"/>
          <w:b/>
          <w:bCs/>
          <w:sz w:val="32"/>
          <w:szCs w:val="32"/>
          <w:cs/>
          <w:lang w:bidi="th-TH"/>
        </w:rPr>
        <w:t>ในเอเชีย</w:t>
      </w:r>
      <w:r w:rsidR="00E15C2B" w:rsidRPr="003A03BB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E15C2B" w:rsidRPr="003A03BB">
        <w:rPr>
          <w:rFonts w:asciiTheme="minorBidi" w:hAnsiTheme="minorBidi" w:cs="Cordia New"/>
          <w:b/>
          <w:bCs/>
          <w:sz w:val="32"/>
          <w:szCs w:val="32"/>
        </w:rPr>
        <w:t xml:space="preserve">(Partnership to Accelerate the Circular Plastic Ecosystem in Asia)” </w:t>
      </w:r>
      <w:r w:rsidR="00E15C2B" w:rsidRPr="003A03BB">
        <w:rPr>
          <w:rFonts w:asciiTheme="minorBidi" w:hAnsiTheme="minorBidi" w:cs="Cordia New"/>
          <w:sz w:val="32"/>
          <w:szCs w:val="32"/>
          <w:cs/>
        </w:rPr>
        <w:t>เพื่อ</w:t>
      </w:r>
      <w:r w:rsidR="00E15C2B" w:rsidRPr="003A03BB">
        <w:rPr>
          <w:rFonts w:asciiTheme="minorBidi" w:hAnsiTheme="minorBidi" w:cs="Cordia New" w:hint="cs"/>
          <w:sz w:val="32"/>
          <w:szCs w:val="32"/>
          <w:cs/>
        </w:rPr>
        <w:t>พัฒนา</w:t>
      </w:r>
      <w:r w:rsidR="00E15C2B" w:rsidRPr="003A03BB">
        <w:rPr>
          <w:rFonts w:asciiTheme="minorBidi" w:hAnsiTheme="minorBidi" w:cs="Cordia New"/>
          <w:sz w:val="32"/>
          <w:szCs w:val="32"/>
          <w:cs/>
        </w:rPr>
        <w:t>แพลตฟอร์มการรีไซเคิลพลาสติก</w:t>
      </w:r>
      <w:r w:rsidR="00140F52" w:rsidRPr="003A03BB">
        <w:rPr>
          <w:rFonts w:asciiTheme="minorBidi" w:hAnsiTheme="minorBidi" w:cs="Cordia New" w:hint="cs"/>
          <w:sz w:val="32"/>
          <w:szCs w:val="32"/>
          <w:cs/>
        </w:rPr>
        <w:t>ตลอดห่วงโซ่คุณค่า</w:t>
      </w:r>
      <w:r w:rsidR="006E1098" w:rsidRPr="003A03BB">
        <w:rPr>
          <w:rFonts w:asciiTheme="minorBidi" w:hAnsiTheme="minorBidi" w:cs="Cordia New" w:hint="cs"/>
          <w:sz w:val="32"/>
          <w:szCs w:val="32"/>
          <w:cs/>
        </w:rPr>
        <w:t>อย่าง</w:t>
      </w:r>
      <w:r w:rsidR="00140F52" w:rsidRPr="003A03BB">
        <w:rPr>
          <w:rFonts w:asciiTheme="minorBidi" w:hAnsiTheme="minorBidi" w:cs="Cordia New" w:hint="cs"/>
          <w:sz w:val="32"/>
          <w:szCs w:val="32"/>
          <w:cs/>
        </w:rPr>
        <w:t>มี</w:t>
      </w:r>
      <w:r w:rsidR="00E15C2B" w:rsidRPr="003A03BB">
        <w:rPr>
          <w:rFonts w:asciiTheme="minorBidi" w:hAnsiTheme="minorBidi" w:cs="Cordia New"/>
          <w:sz w:val="32"/>
          <w:szCs w:val="32"/>
          <w:cs/>
        </w:rPr>
        <w:t>ประสิทธิภาพ</w:t>
      </w:r>
      <w:r w:rsidR="007B2B71" w:rsidRPr="003A03BB">
        <w:rPr>
          <w:rFonts w:asciiTheme="minorBidi" w:hAnsiTheme="minorBidi" w:cs="Cordia New" w:hint="cs"/>
          <w:sz w:val="32"/>
          <w:szCs w:val="32"/>
          <w:cs/>
          <w:lang w:bidi="th-TH"/>
        </w:rPr>
        <w:t>เป็น</w:t>
      </w:r>
      <w:r w:rsidRPr="003A03BB">
        <w:rPr>
          <w:rFonts w:asciiTheme="minorBidi" w:hAnsiTheme="minorBidi" w:cs="Cordia New"/>
          <w:sz w:val="32"/>
          <w:szCs w:val="32"/>
          <w:cs/>
        </w:rPr>
        <w:t>ครั้งแรกในภูมิภาคเอเชียแปซิฟิก</w:t>
      </w:r>
      <w:r w:rsidRPr="003A03B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E15C2B" w:rsidRPr="003A03BB">
        <w:rPr>
          <w:rFonts w:asciiTheme="minorBidi" w:hAnsiTheme="minorBidi" w:cs="Cordia New" w:hint="cs"/>
          <w:sz w:val="32"/>
          <w:szCs w:val="32"/>
          <w:cs/>
        </w:rPr>
        <w:t>ตั้งเป้า</w:t>
      </w:r>
      <w:r w:rsidR="00E15C2B" w:rsidRPr="003A03BB">
        <w:rPr>
          <w:rFonts w:asciiTheme="minorBidi" w:hAnsiTheme="minorBidi" w:cs="Cordia New"/>
          <w:sz w:val="32"/>
          <w:szCs w:val="32"/>
          <w:cs/>
        </w:rPr>
        <w:t>เร่งพัฒนาเทคโนโลย</w:t>
      </w:r>
      <w:r w:rsidR="00E15C2B" w:rsidRPr="003A03BB">
        <w:rPr>
          <w:rFonts w:asciiTheme="minorBidi" w:hAnsiTheme="minorBidi" w:cs="Cordia New" w:hint="cs"/>
          <w:sz w:val="32"/>
          <w:szCs w:val="32"/>
          <w:cs/>
        </w:rPr>
        <w:t>ี</w:t>
      </w:r>
      <w:r w:rsidR="00140F52" w:rsidRPr="003A03BB">
        <w:rPr>
          <w:rFonts w:asciiTheme="minorBidi" w:hAnsiTheme="minorBidi" w:cs="Cordia New" w:hint="cs"/>
          <w:sz w:val="32"/>
          <w:szCs w:val="32"/>
          <w:cs/>
        </w:rPr>
        <w:t>รีไซเคิลเพื่อ</w:t>
      </w:r>
      <w:r w:rsidR="00E15C2B" w:rsidRPr="003A03BB">
        <w:rPr>
          <w:rFonts w:asciiTheme="minorBidi" w:hAnsiTheme="minorBidi" w:cs="Cordia New"/>
          <w:sz w:val="32"/>
          <w:szCs w:val="32"/>
          <w:cs/>
        </w:rPr>
        <w:t>เปลี่ยนขยะพลาสติก</w:t>
      </w:r>
      <w:r w:rsidR="00140F52" w:rsidRPr="003A03BB">
        <w:rPr>
          <w:rFonts w:asciiTheme="minorBidi" w:hAnsiTheme="minorBidi" w:cs="Cordia New" w:hint="cs"/>
          <w:sz w:val="32"/>
          <w:szCs w:val="32"/>
          <w:cs/>
        </w:rPr>
        <w:t>ปริมาณกว่า</w:t>
      </w:r>
      <w:r w:rsidR="00140F52" w:rsidRPr="003A03BB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40F52" w:rsidRPr="003A03BB">
        <w:rPr>
          <w:rFonts w:asciiTheme="minorBidi" w:hAnsiTheme="minorBidi" w:cs="Cordia New"/>
          <w:sz w:val="32"/>
          <w:szCs w:val="32"/>
        </w:rPr>
        <w:t xml:space="preserve">200,000 </w:t>
      </w:r>
      <w:r w:rsidR="00140F52" w:rsidRPr="003A03BB">
        <w:rPr>
          <w:rFonts w:asciiTheme="minorBidi" w:hAnsiTheme="minorBidi" w:cs="Cordia New" w:hint="cs"/>
          <w:sz w:val="32"/>
          <w:szCs w:val="32"/>
          <w:cs/>
        </w:rPr>
        <w:t>ตันต่อปี</w:t>
      </w:r>
      <w:r w:rsidR="00872A86" w:rsidRPr="003A03BB">
        <w:rPr>
          <w:rFonts w:asciiTheme="minorBidi" w:hAnsiTheme="minorBidi" w:cs="Cordia New" w:hint="cs"/>
          <w:sz w:val="32"/>
          <w:szCs w:val="32"/>
          <w:cs/>
        </w:rPr>
        <w:t>ในเอเชียตะวันออกเฉียงใต้</w:t>
      </w:r>
      <w:r w:rsidR="00140F52" w:rsidRPr="003A03BB">
        <w:rPr>
          <w:rFonts w:asciiTheme="minorBidi" w:hAnsiTheme="minorBidi" w:cs="Cordia New" w:hint="cs"/>
          <w:sz w:val="32"/>
          <w:szCs w:val="32"/>
          <w:cs/>
        </w:rPr>
        <w:t xml:space="preserve"> ให้</w:t>
      </w:r>
      <w:r w:rsidR="00E15C2B" w:rsidRPr="003A03BB">
        <w:rPr>
          <w:rFonts w:asciiTheme="minorBidi" w:hAnsiTheme="minorBidi" w:cs="Cordia New" w:hint="cs"/>
          <w:sz w:val="32"/>
          <w:szCs w:val="32"/>
          <w:cs/>
        </w:rPr>
        <w:t>เป็นผลิตภัณฑ์หมุนเวียนที่มีมูลค่าด้วย</w:t>
      </w:r>
      <w:r w:rsidR="00140F52" w:rsidRPr="003A03BB">
        <w:rPr>
          <w:rFonts w:asciiTheme="minorBidi" w:hAnsiTheme="minorBidi" w:cs="Cordia New" w:hint="cs"/>
          <w:sz w:val="32"/>
          <w:szCs w:val="32"/>
          <w:cs/>
        </w:rPr>
        <w:t>กระบวน</w:t>
      </w:r>
      <w:r w:rsidR="00E15C2B" w:rsidRPr="003A03BB">
        <w:rPr>
          <w:rFonts w:asciiTheme="minorBidi" w:hAnsiTheme="minorBidi" w:cs="Cordia New"/>
          <w:sz w:val="32"/>
          <w:szCs w:val="32"/>
          <w:cs/>
        </w:rPr>
        <w:t>การรีไซเคิลเชิงกล (</w:t>
      </w:r>
      <w:r w:rsidR="00E15C2B" w:rsidRPr="003A03BB">
        <w:rPr>
          <w:rFonts w:asciiTheme="minorBidi" w:hAnsiTheme="minorBidi" w:cs="Cordia New"/>
          <w:sz w:val="32"/>
          <w:szCs w:val="32"/>
        </w:rPr>
        <w:t xml:space="preserve">Mechanical Recycling) </w:t>
      </w:r>
      <w:r w:rsidR="00E15C2B" w:rsidRPr="003A03BB">
        <w:rPr>
          <w:rFonts w:asciiTheme="minorBidi" w:hAnsiTheme="minorBidi" w:cs="Cordia New"/>
          <w:sz w:val="32"/>
          <w:szCs w:val="32"/>
          <w:cs/>
        </w:rPr>
        <w:t>และการรีไซเคิลขั้นสูง (</w:t>
      </w:r>
      <w:r w:rsidR="00E15C2B" w:rsidRPr="003A03BB">
        <w:rPr>
          <w:rFonts w:asciiTheme="minorBidi" w:hAnsiTheme="minorBidi" w:cs="Cordia New"/>
          <w:sz w:val="32"/>
          <w:szCs w:val="32"/>
        </w:rPr>
        <w:t>Advanced Recycling)</w:t>
      </w:r>
      <w:r w:rsidR="00E15C2B" w:rsidRPr="003A03BB">
        <w:rPr>
          <w:rFonts w:asciiTheme="minorBidi" w:hAnsiTheme="minorBidi" w:cs="Cordia New" w:hint="cs"/>
          <w:sz w:val="32"/>
          <w:szCs w:val="32"/>
          <w:cs/>
        </w:rPr>
        <w:t xml:space="preserve"> ภายในปี 2573</w:t>
      </w:r>
      <w:bookmarkEnd w:id="1"/>
    </w:p>
    <w:p w14:paraId="25E0DA3F" w14:textId="7B5F42E4" w:rsidR="00E15C2B" w:rsidRPr="003A03BB" w:rsidRDefault="00E15C2B" w:rsidP="00E15C2B">
      <w:pPr>
        <w:spacing w:before="360" w:after="360" w:line="240" w:lineRule="auto"/>
        <w:ind w:firstLine="720"/>
        <w:jc w:val="thaiDistribute"/>
        <w:rPr>
          <w:rFonts w:asciiTheme="minorBidi" w:hAnsiTheme="minorBidi" w:cs="Cordia New"/>
          <w:sz w:val="32"/>
          <w:szCs w:val="32"/>
          <w:cs/>
        </w:rPr>
      </w:pPr>
      <w:bookmarkStart w:id="2" w:name="_Hlk162373138"/>
      <w:r w:rsidRPr="003A03BB">
        <w:rPr>
          <w:rFonts w:asciiTheme="minorBidi" w:hAnsiTheme="minorBidi" w:cs="Cordia New"/>
          <w:sz w:val="32"/>
          <w:szCs w:val="32"/>
          <w:cs/>
        </w:rPr>
        <w:t>เอสซีจีซี (</w:t>
      </w:r>
      <w:r w:rsidRPr="003A03BB">
        <w:rPr>
          <w:rFonts w:asciiTheme="minorBidi" w:hAnsiTheme="minorBidi" w:cs="Cordia New"/>
          <w:sz w:val="32"/>
          <w:szCs w:val="32"/>
        </w:rPr>
        <w:t xml:space="preserve">SCGC) 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และ</w:t>
      </w:r>
      <w:r w:rsidRPr="003A03BB">
        <w:rPr>
          <w:rFonts w:asciiTheme="minorBidi" w:hAnsiTheme="minorBidi" w:cs="Cordia New"/>
          <w:sz w:val="32"/>
          <w:szCs w:val="32"/>
        </w:rPr>
        <w:t xml:space="preserve"> </w:t>
      </w:r>
      <w:r w:rsidRPr="003A03BB">
        <w:rPr>
          <w:rFonts w:asciiTheme="minorBidi" w:hAnsiTheme="minorBidi" w:cs="Cordia New"/>
          <w:sz w:val="32"/>
          <w:szCs w:val="32"/>
          <w:cs/>
        </w:rPr>
        <w:t>ดาว (</w:t>
      </w:r>
      <w:r w:rsidRPr="003A03BB">
        <w:rPr>
          <w:rFonts w:asciiTheme="minorBidi" w:hAnsiTheme="minorBidi" w:cs="Cordia New"/>
          <w:sz w:val="32"/>
          <w:szCs w:val="32"/>
        </w:rPr>
        <w:t xml:space="preserve">Dow) </w:t>
      </w:r>
      <w:r w:rsidRPr="003A03BB">
        <w:rPr>
          <w:rFonts w:asciiTheme="minorBidi" w:hAnsiTheme="minorBidi" w:cs="Cordia New"/>
          <w:sz w:val="32"/>
          <w:szCs w:val="32"/>
          <w:cs/>
        </w:rPr>
        <w:t>มีแผน</w:t>
      </w:r>
      <w:r w:rsidR="006E1098" w:rsidRPr="003A03BB">
        <w:rPr>
          <w:rFonts w:asciiTheme="minorBidi" w:hAnsiTheme="minorBidi" w:cs="Cordia New" w:hint="cs"/>
          <w:sz w:val="32"/>
          <w:szCs w:val="32"/>
          <w:cs/>
        </w:rPr>
        <w:t>จะ</w:t>
      </w:r>
      <w:r w:rsidRPr="003A03BB">
        <w:rPr>
          <w:rFonts w:asciiTheme="minorBidi" w:hAnsiTheme="minorBidi" w:cs="Cordia New"/>
          <w:sz w:val="32"/>
          <w:szCs w:val="32"/>
          <w:cs/>
        </w:rPr>
        <w:t>เร่ง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พัฒนาและยกระดับ</w:t>
      </w:r>
      <w:r w:rsidRPr="003A03BB">
        <w:rPr>
          <w:rFonts w:asciiTheme="minorBidi" w:hAnsiTheme="minorBidi" w:cs="Cordia New"/>
          <w:sz w:val="32"/>
          <w:szCs w:val="32"/>
          <w:cs/>
        </w:rPr>
        <w:t>การรีไซเคิล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ขยะ</w:t>
      </w:r>
      <w:r w:rsidRPr="003A03BB">
        <w:rPr>
          <w:rFonts w:asciiTheme="minorBidi" w:hAnsiTheme="minorBidi" w:cs="Cordia New"/>
          <w:sz w:val="32"/>
          <w:szCs w:val="32"/>
          <w:cs/>
        </w:rPr>
        <w:t>พลาสติก</w:t>
      </w:r>
      <w:r w:rsidR="006E1098" w:rsidRPr="003A03BB">
        <w:rPr>
          <w:rFonts w:asciiTheme="minorBidi" w:hAnsiTheme="minorBidi" w:cs="Cordia New" w:hint="cs"/>
          <w:sz w:val="32"/>
          <w:szCs w:val="32"/>
          <w:cs/>
        </w:rPr>
        <w:t>ให้เป็น</w:t>
      </w:r>
      <w:r w:rsidRPr="003A03BB">
        <w:rPr>
          <w:rFonts w:asciiTheme="minorBidi" w:hAnsiTheme="minorBidi" w:cs="Cordia New"/>
          <w:sz w:val="32"/>
          <w:szCs w:val="32"/>
          <w:cs/>
        </w:rPr>
        <w:t xml:space="preserve">ผลิตภัณฑ์ที่มีมูลค่าสูง </w:t>
      </w:r>
      <w:r w:rsidR="008F7E34" w:rsidRPr="003A03BB">
        <w:rPr>
          <w:rFonts w:asciiTheme="minorBidi" w:hAnsiTheme="minorBidi" w:cs="Cordia New" w:hint="cs"/>
          <w:sz w:val="32"/>
          <w:szCs w:val="32"/>
          <w:cs/>
        </w:rPr>
        <w:t>สำหรับ</w:t>
      </w:r>
      <w:r w:rsidR="006E1098" w:rsidRPr="003A03BB">
        <w:rPr>
          <w:rFonts w:asciiTheme="minorBidi" w:hAnsiTheme="minorBidi" w:cs="Cordia New" w:hint="cs"/>
          <w:sz w:val="32"/>
          <w:szCs w:val="32"/>
          <w:cs/>
        </w:rPr>
        <w:t>ความร่วมมือใน</w:t>
      </w:r>
      <w:r w:rsidR="0050183C" w:rsidRPr="003A03BB">
        <w:rPr>
          <w:rFonts w:asciiTheme="minorBidi" w:hAnsiTheme="minorBidi" w:cs="Cordia New" w:hint="cs"/>
          <w:sz w:val="32"/>
          <w:szCs w:val="32"/>
          <w:cs/>
        </w:rPr>
        <w:t>ขั้น</w:t>
      </w:r>
      <w:r w:rsidR="008F7E34" w:rsidRPr="003A03BB">
        <w:rPr>
          <w:rFonts w:asciiTheme="minorBidi" w:hAnsiTheme="minorBidi" w:cs="Cordia New" w:hint="cs"/>
          <w:sz w:val="32"/>
          <w:szCs w:val="32"/>
          <w:cs/>
        </w:rPr>
        <w:t>แรกนั้น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ครอบคลุมถึงการสร้างพันธมิตรทางธุรกิจเพื่อนำพลาสติกใช้แล้วกลับเข้าสู่กระบวนการผลิตเม็ดพลาสติกรีไซเคิล</w:t>
      </w:r>
      <w:r w:rsidR="00BD2A25" w:rsidRPr="003A03BB">
        <w:rPr>
          <w:rFonts w:asciiTheme="minorBidi" w:hAnsiTheme="minorBidi" w:cs="Cordia New" w:hint="cs"/>
          <w:sz w:val="32"/>
          <w:szCs w:val="32"/>
          <w:cs/>
        </w:rPr>
        <w:t>คุณภาพสูง</w:t>
      </w:r>
      <w:r w:rsidRPr="003A03B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3A03BB">
        <w:rPr>
          <w:rFonts w:asciiTheme="minorBidi" w:hAnsiTheme="minorBidi" w:cs="Cordia New"/>
          <w:sz w:val="32"/>
          <w:szCs w:val="32"/>
        </w:rPr>
        <w:t xml:space="preserve">(PCR) 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โดยร่วมมือกับพันธมิตรทางธุรกิจในปัจจุบัน รวม</w:t>
      </w:r>
      <w:r w:rsidR="009D5BA9" w:rsidRPr="003A03BB">
        <w:rPr>
          <w:rFonts w:asciiTheme="minorBidi" w:hAnsiTheme="minorBidi" w:cs="Cordia New" w:hint="cs"/>
          <w:sz w:val="32"/>
          <w:szCs w:val="32"/>
          <w:cs/>
        </w:rPr>
        <w:t>ทั้ง</w:t>
      </w:r>
      <w:r w:rsidRPr="003A03BB">
        <w:rPr>
          <w:rFonts w:asciiTheme="minorBidi" w:hAnsiTheme="minorBidi" w:cs="Cordia New"/>
          <w:sz w:val="32"/>
          <w:szCs w:val="32"/>
          <w:cs/>
        </w:rPr>
        <w:t>บูรณาการการลงทุนและการเข้าซื้อกิจการที่</w:t>
      </w:r>
      <w:r w:rsidR="006E1098" w:rsidRPr="003A03BB">
        <w:rPr>
          <w:rFonts w:asciiTheme="minorBidi" w:hAnsiTheme="minorBidi" w:cs="Cordia New" w:hint="cs"/>
          <w:sz w:val="32"/>
          <w:szCs w:val="32"/>
          <w:cs/>
        </w:rPr>
        <w:t>มี</w:t>
      </w:r>
      <w:r w:rsidR="006E1098" w:rsidRPr="003A03BB">
        <w:rPr>
          <w:rFonts w:asciiTheme="minorBidi" w:hAnsiTheme="minorBidi" w:cs="Cordia New"/>
          <w:sz w:val="32"/>
          <w:szCs w:val="32"/>
          <w:cs/>
        </w:rPr>
        <w:t>เทคโนโลยี</w:t>
      </w:r>
      <w:r w:rsidR="009D5BA9" w:rsidRPr="003A03BB">
        <w:rPr>
          <w:rFonts w:asciiTheme="minorBidi" w:hAnsiTheme="minorBidi" w:cs="Cordia New" w:hint="cs"/>
          <w:sz w:val="32"/>
          <w:szCs w:val="32"/>
          <w:cs/>
        </w:rPr>
        <w:t>รีไซเคิล</w:t>
      </w:r>
      <w:r w:rsidR="006E1098" w:rsidRPr="003A03BB">
        <w:rPr>
          <w:rFonts w:asciiTheme="minorBidi" w:hAnsiTheme="minorBidi" w:cs="Cordia New" w:hint="cs"/>
          <w:sz w:val="32"/>
          <w:szCs w:val="32"/>
          <w:cs/>
        </w:rPr>
        <w:t>ขั้นสูงที่</w:t>
      </w:r>
      <w:r w:rsidRPr="003A03BB">
        <w:rPr>
          <w:rFonts w:asciiTheme="minorBidi" w:hAnsiTheme="minorBidi" w:cs="Cordia New"/>
          <w:sz w:val="32"/>
          <w:szCs w:val="32"/>
          <w:cs/>
        </w:rPr>
        <w:t>เกี่ยว</w:t>
      </w:r>
      <w:r w:rsidR="009D5BA9" w:rsidRPr="003A03BB">
        <w:rPr>
          <w:rFonts w:asciiTheme="minorBidi" w:hAnsiTheme="minorBidi" w:cs="Cordia New" w:hint="cs"/>
          <w:sz w:val="32"/>
          <w:szCs w:val="32"/>
          <w:cs/>
        </w:rPr>
        <w:t>เนื่อง</w:t>
      </w:r>
      <w:r w:rsidRPr="003A03BB">
        <w:rPr>
          <w:rFonts w:asciiTheme="minorBidi" w:hAnsiTheme="minorBidi" w:cs="Cordia New"/>
          <w:sz w:val="32"/>
          <w:szCs w:val="32"/>
          <w:cs/>
        </w:rPr>
        <w:t xml:space="preserve">กับการรีไซเคิลเชิงกลและการรีไซเคิลขั้นสูงในประเทศไทย </w:t>
      </w:r>
      <w:r w:rsidR="0050183C" w:rsidRPr="003A03BB">
        <w:rPr>
          <w:rFonts w:asciiTheme="minorBidi" w:hAnsiTheme="minorBidi" w:cs="Cordia New" w:hint="cs"/>
          <w:sz w:val="32"/>
          <w:szCs w:val="32"/>
          <w:cs/>
        </w:rPr>
        <w:t>ทั้งนี้</w:t>
      </w:r>
      <w:r w:rsidRPr="003A03BB">
        <w:rPr>
          <w:rFonts w:asciiTheme="minorBidi" w:hAnsiTheme="minorBidi" w:cs="Cordia New"/>
          <w:sz w:val="32"/>
          <w:szCs w:val="32"/>
          <w:cs/>
        </w:rPr>
        <w:t>เพื่อสร้างระบบนิเวศห่วงโซ่คุณค่าที่แข็งแกร่งในเอเชียตะวันออกเฉียงใต้</w:t>
      </w:r>
      <w:r w:rsidRPr="003A03B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E1098" w:rsidRPr="003A03BB">
        <w:rPr>
          <w:rFonts w:asciiTheme="minorBidi" w:hAnsiTheme="minorBidi" w:cs="Cordia New" w:hint="cs"/>
          <w:sz w:val="32"/>
          <w:szCs w:val="32"/>
          <w:cs/>
        </w:rPr>
        <w:t>พร้อม</w:t>
      </w:r>
      <w:r w:rsidR="0050183C" w:rsidRPr="003A03BB">
        <w:rPr>
          <w:rFonts w:asciiTheme="minorBidi" w:hAnsiTheme="minorBidi" w:cs="Cordia New" w:hint="cs"/>
          <w:sz w:val="32"/>
          <w:szCs w:val="32"/>
          <w:cs/>
        </w:rPr>
        <w:t>ทั้ง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บริหารจัดการและ</w:t>
      </w:r>
      <w:r w:rsidR="006E1098" w:rsidRPr="003A03BB">
        <w:rPr>
          <w:rFonts w:asciiTheme="minorBidi" w:hAnsiTheme="minorBidi" w:cs="Cordia New" w:hint="cs"/>
          <w:sz w:val="32"/>
          <w:szCs w:val="32"/>
          <w:cs/>
        </w:rPr>
        <w:t>รีไซเคิลเพื่อ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หมุนเวียนพลาสติกใช้แล้วให้มีประสิทธิภาพมากขึ้น</w:t>
      </w:r>
    </w:p>
    <w:p w14:paraId="3E21595C" w14:textId="20CF2D79" w:rsidR="00E15C2B" w:rsidRDefault="009D5BA9" w:rsidP="00E15C2B">
      <w:pPr>
        <w:spacing w:before="360" w:after="360" w:line="240" w:lineRule="auto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bookmarkStart w:id="3" w:name="_Hlk162373335"/>
      <w:bookmarkEnd w:id="2"/>
      <w:r w:rsidRPr="003A03BB">
        <w:rPr>
          <w:rFonts w:asciiTheme="minorBidi" w:hAnsiTheme="minorBidi" w:cs="Cordia New" w:hint="cs"/>
          <w:sz w:val="32"/>
          <w:szCs w:val="32"/>
          <w:cs/>
        </w:rPr>
        <w:t xml:space="preserve">สำหรับในระยะถัดไป </w:t>
      </w:r>
      <w:r w:rsidR="00E15C2B" w:rsidRPr="003A03BB">
        <w:rPr>
          <w:rFonts w:asciiTheme="minorBidi" w:hAnsiTheme="minorBidi" w:cs="Cordia New"/>
          <w:sz w:val="32"/>
          <w:szCs w:val="32"/>
          <w:cs/>
        </w:rPr>
        <w:t>ทั้งสอง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บริษัท</w:t>
      </w:r>
      <w:r w:rsidR="00E15C2B" w:rsidRPr="003A03BB">
        <w:rPr>
          <w:rFonts w:asciiTheme="minorBidi" w:hAnsiTheme="minorBidi" w:cs="Cordia New"/>
          <w:sz w:val="32"/>
          <w:szCs w:val="32"/>
          <w:cs/>
        </w:rPr>
        <w:t>คาดการณ์ว่าจะ</w:t>
      </w:r>
      <w:r w:rsidR="00E15C2B" w:rsidRPr="003A03BB">
        <w:rPr>
          <w:rFonts w:asciiTheme="minorBidi" w:hAnsiTheme="minorBidi" w:cs="Cordia New" w:hint="cs"/>
          <w:sz w:val="32"/>
          <w:szCs w:val="32"/>
          <w:cs/>
        </w:rPr>
        <w:t>ร่วมกัน</w:t>
      </w:r>
      <w:r w:rsidR="00E15C2B" w:rsidRPr="003A03BB">
        <w:rPr>
          <w:rFonts w:asciiTheme="minorBidi" w:hAnsiTheme="minorBidi" w:cs="Cordia New"/>
          <w:sz w:val="32"/>
          <w:szCs w:val="32"/>
          <w:cs/>
        </w:rPr>
        <w:t>จัดหาพลาสติก</w:t>
      </w:r>
      <w:r w:rsidR="00E15C2B" w:rsidRPr="003A03BB">
        <w:rPr>
          <w:rFonts w:asciiTheme="minorBidi" w:hAnsiTheme="minorBidi" w:cs="Cordia New" w:hint="cs"/>
          <w:sz w:val="32"/>
          <w:szCs w:val="32"/>
          <w:cs/>
        </w:rPr>
        <w:t>ใช้แล้วจาก</w:t>
      </w:r>
      <w:r w:rsidR="00E15C2B" w:rsidRPr="003A03BB">
        <w:rPr>
          <w:rFonts w:asciiTheme="minorBidi" w:hAnsiTheme="minorBidi" w:cs="Cordia New"/>
          <w:sz w:val="32"/>
          <w:szCs w:val="32"/>
          <w:cs/>
        </w:rPr>
        <w:t>เอเชียตะวันออกเฉียงใต้</w:t>
      </w:r>
      <w:r w:rsidR="00E15C2B" w:rsidRPr="003A03BB">
        <w:rPr>
          <w:rFonts w:asciiTheme="minorBidi" w:hAnsiTheme="minorBidi" w:cs="Cordia New" w:hint="cs"/>
          <w:sz w:val="32"/>
          <w:szCs w:val="32"/>
          <w:cs/>
        </w:rPr>
        <w:t>เพื่อใช้เป็น</w:t>
      </w:r>
      <w:r w:rsidR="00E15C2B" w:rsidRPr="003A03BB">
        <w:rPr>
          <w:rFonts w:asciiTheme="minorBidi" w:hAnsiTheme="minorBidi" w:cs="Cordia New"/>
          <w:sz w:val="32"/>
          <w:szCs w:val="32"/>
          <w:cs/>
        </w:rPr>
        <w:t>วัตถุดิบตั้งต้น</w:t>
      </w:r>
      <w:r w:rsidR="00E15C2B" w:rsidRPr="003A03BB">
        <w:rPr>
          <w:rFonts w:asciiTheme="minorBidi" w:hAnsiTheme="minorBidi" w:cs="Cordia New" w:hint="cs"/>
          <w:sz w:val="32"/>
          <w:szCs w:val="32"/>
          <w:cs/>
        </w:rPr>
        <w:t>ในการผลิตพลาสติก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รีไซเคิล</w:t>
      </w:r>
      <w:r w:rsidR="00E15C2B" w:rsidRPr="003A03BB">
        <w:rPr>
          <w:rFonts w:asciiTheme="minorBidi" w:hAnsiTheme="minorBidi" w:cs="Cordia New" w:hint="cs"/>
          <w:sz w:val="32"/>
          <w:szCs w:val="32"/>
          <w:cs/>
        </w:rPr>
        <w:t>ชนิดต่าง ๆ และ</w:t>
      </w:r>
      <w:r w:rsidR="00E15C2B" w:rsidRPr="003A03BB">
        <w:rPr>
          <w:rFonts w:asciiTheme="minorBidi" w:hAnsiTheme="minorBidi" w:cs="Cordia New"/>
          <w:sz w:val="32"/>
          <w:szCs w:val="32"/>
          <w:cs/>
        </w:rPr>
        <w:t>ขยายไปยังส่วนอื่น</w:t>
      </w:r>
      <w:r w:rsidR="00E15C2B" w:rsidRPr="003A03B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E15C2B" w:rsidRPr="003A03BB">
        <w:rPr>
          <w:rFonts w:asciiTheme="minorBidi" w:hAnsiTheme="minorBidi" w:cs="Cordia New"/>
          <w:sz w:val="32"/>
          <w:szCs w:val="32"/>
          <w:cs/>
        </w:rPr>
        <w:t xml:space="preserve">ๆ ของภูมิภาค </w:t>
      </w:r>
      <w:r w:rsidR="00E15C2B" w:rsidRPr="003A03BB">
        <w:rPr>
          <w:rFonts w:asciiTheme="minorBidi" w:hAnsiTheme="minorBidi" w:cs="Cordia New" w:hint="cs"/>
          <w:sz w:val="32"/>
          <w:szCs w:val="32"/>
          <w:cs/>
        </w:rPr>
        <w:t xml:space="preserve">เช่น </w:t>
      </w:r>
      <w:r w:rsidR="00E15C2B" w:rsidRPr="003A03BB">
        <w:rPr>
          <w:rFonts w:asciiTheme="minorBidi" w:hAnsiTheme="minorBidi" w:cs="Cordia New"/>
          <w:sz w:val="32"/>
          <w:szCs w:val="32"/>
          <w:cs/>
        </w:rPr>
        <w:t>จีน เกาหลี ญี่ปุ่น ไต้หวัน ออสเตรเลีย และนิวซีแลนด์</w:t>
      </w:r>
      <w:r w:rsidR="00E15C2B" w:rsidRPr="003A03B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3A03BB">
        <w:rPr>
          <w:rFonts w:asciiTheme="minorBidi" w:hAnsiTheme="minorBidi" w:cs="Cordia New" w:hint="cs"/>
          <w:sz w:val="32"/>
          <w:szCs w:val="32"/>
          <w:cs/>
        </w:rPr>
        <w:t xml:space="preserve">เป็นต้น </w:t>
      </w:r>
    </w:p>
    <w:p w14:paraId="6EF7F54B" w14:textId="5E19DB6D" w:rsidR="008F1137" w:rsidRPr="00EB423B" w:rsidRDefault="006C544C" w:rsidP="0076484D">
      <w:pPr>
        <w:ind w:firstLine="720"/>
        <w:jc w:val="both"/>
        <w:rPr>
          <w:rFonts w:asciiTheme="minorBidi" w:hAnsiTheme="minorBidi" w:cs="Cordia New"/>
          <w:sz w:val="32"/>
          <w:szCs w:val="32"/>
          <w:cs/>
        </w:rPr>
      </w:pPr>
      <w:bookmarkStart w:id="4" w:name="_Hlk162373390"/>
      <w:bookmarkEnd w:id="3"/>
      <w:r w:rsidRPr="00C339ED">
        <w:rPr>
          <w:rFonts w:asciiTheme="minorBidi" w:hAnsiTheme="minorBidi" w:cs="Cordia New"/>
          <w:b/>
          <w:bCs/>
          <w:sz w:val="32"/>
          <w:szCs w:val="32"/>
          <w:cs/>
        </w:rPr>
        <w:t>นาย</w:t>
      </w:r>
      <w:r w:rsidR="005405D9" w:rsidRPr="00A121E6">
        <w:rPr>
          <w:rFonts w:asciiTheme="minorBidi" w:hAnsiTheme="minorBidi" w:cs="Cordia New"/>
          <w:b/>
          <w:bCs/>
          <w:sz w:val="32"/>
          <w:szCs w:val="32"/>
          <w:cs/>
        </w:rPr>
        <w:t>ศักดิ์ชัย ปฏิภาณปรีชาวุฒิ</w:t>
      </w:r>
      <w:r w:rsidR="005405D9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3A03BB">
        <w:rPr>
          <w:rFonts w:asciiTheme="minorBidi" w:hAnsiTheme="minorBidi" w:cs="Cordia New"/>
          <w:b/>
          <w:bCs/>
          <w:sz w:val="32"/>
          <w:szCs w:val="32"/>
          <w:cs/>
        </w:rPr>
        <w:t xml:space="preserve">ประธานเจ้าหน้าที่บริหาร และกรรมการผู้จัดการใหญ่บริษัท เอสซีจี เคมิคอลส์ จำกัด (มหาชน) </w:t>
      </w:r>
      <w:r w:rsidRPr="003A03BB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หรือ </w:t>
      </w:r>
      <w:r w:rsidRPr="003A03BB">
        <w:rPr>
          <w:rFonts w:asciiTheme="minorBidi" w:hAnsiTheme="minorBidi" w:cs="Cordia New"/>
          <w:b/>
          <w:bCs/>
          <w:sz w:val="32"/>
          <w:szCs w:val="32"/>
        </w:rPr>
        <w:t xml:space="preserve">SCGC 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กล่าวว่า</w:t>
      </w:r>
      <w:r w:rsidRPr="003A03BB">
        <w:rPr>
          <w:rFonts w:asciiTheme="minorBidi" w:hAnsiTheme="minorBidi" w:cs="Cordia New"/>
          <w:sz w:val="32"/>
          <w:szCs w:val="32"/>
        </w:rPr>
        <w:t xml:space="preserve"> </w:t>
      </w:r>
      <w:r w:rsidRPr="003A03BB">
        <w:rPr>
          <w:rFonts w:asciiTheme="minorBidi" w:hAnsiTheme="minorBidi" w:cs="Cordia New"/>
          <w:sz w:val="32"/>
          <w:szCs w:val="32"/>
          <w:cs/>
        </w:rPr>
        <w:t>“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ความร่วมมือระหว่าง</w:t>
      </w:r>
      <w:r w:rsidRPr="003A03BB">
        <w:rPr>
          <w:rFonts w:asciiTheme="minorBidi" w:hAnsiTheme="minorBidi" w:cs="Cordia New"/>
          <w:sz w:val="32"/>
          <w:szCs w:val="32"/>
        </w:rPr>
        <w:t xml:space="preserve"> SCGC </w:t>
      </w:r>
      <w:r w:rsidRPr="003A03BB">
        <w:rPr>
          <w:rFonts w:asciiTheme="minorBidi" w:hAnsiTheme="minorBidi" w:cs="Cordia New" w:hint="cs"/>
          <w:sz w:val="32"/>
          <w:szCs w:val="32"/>
          <w:cs/>
        </w:rPr>
        <w:t xml:space="preserve">และ </w:t>
      </w:r>
      <w:r w:rsidRPr="003A03BB">
        <w:rPr>
          <w:rFonts w:asciiTheme="minorBidi" w:hAnsiTheme="minorBidi" w:cs="Cordia New"/>
          <w:sz w:val="32"/>
          <w:szCs w:val="32"/>
        </w:rPr>
        <w:t xml:space="preserve">Dow 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ในครั้งนี้ นับเป็นครั้งสำคัญที่สององค์กรชั้นนำด้านพลาสติกเพื่อความยั่งยืน</w:t>
      </w:r>
      <w:r w:rsidR="005405D9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จะมาร่วมมือกันขับเคลื่อนและยกระดับระบบนิเวศให้กับ</w:t>
      </w:r>
      <w:r w:rsidRPr="0076484D">
        <w:rPr>
          <w:rFonts w:asciiTheme="minorBidi" w:hAnsiTheme="minorBidi" w:cs="Cordia New" w:hint="cs"/>
          <w:sz w:val="32"/>
          <w:szCs w:val="32"/>
          <w:cs/>
        </w:rPr>
        <w:t>พลาสติกหมุนเวียน</w:t>
      </w:r>
      <w:r w:rsidRPr="0076484D">
        <w:rPr>
          <w:rFonts w:asciiTheme="minorBidi" w:hAnsiTheme="minorBidi" w:cs="Cordia New"/>
          <w:sz w:val="32"/>
          <w:szCs w:val="32"/>
          <w:cs/>
        </w:rPr>
        <w:t>ในภูมิภาคเอเชียแปซิฟิก</w:t>
      </w:r>
      <w:r w:rsidRPr="0076484D">
        <w:rPr>
          <w:rFonts w:asciiTheme="minorBidi" w:hAnsiTheme="minorBidi" w:cs="Cordia New" w:hint="cs"/>
          <w:sz w:val="32"/>
          <w:szCs w:val="32"/>
          <w:cs/>
        </w:rPr>
        <w:t xml:space="preserve">ตั้งแต่ต้นทางจนถึงปลายทางอย่างมีประสิทธิภาพตลอดห่วงโซ่คุณค่า </w:t>
      </w:r>
      <w:r w:rsidRPr="0076484D">
        <w:rPr>
          <w:rFonts w:asciiTheme="minorBidi" w:hAnsiTheme="minorBidi" w:cs="Cordia New"/>
          <w:sz w:val="32"/>
          <w:szCs w:val="32"/>
          <w:cs/>
        </w:rPr>
        <w:t xml:space="preserve">โดย </w:t>
      </w:r>
      <w:r w:rsidRPr="0076484D">
        <w:rPr>
          <w:rFonts w:asciiTheme="minorBidi" w:hAnsiTheme="minorBidi" w:cs="Cordia New"/>
          <w:sz w:val="32"/>
          <w:szCs w:val="32"/>
        </w:rPr>
        <w:t xml:space="preserve">SCGC </w:t>
      </w:r>
      <w:r w:rsidRPr="0076484D">
        <w:rPr>
          <w:rFonts w:asciiTheme="minorBidi" w:hAnsiTheme="minorBidi" w:cs="Cordia New"/>
          <w:sz w:val="32"/>
          <w:szCs w:val="32"/>
          <w:cs/>
        </w:rPr>
        <w:t>พร้อมนำความเชี่ยวชาญด้า</w:t>
      </w:r>
      <w:r w:rsidR="008F1137" w:rsidRPr="0076484D">
        <w:rPr>
          <w:rFonts w:asciiTheme="minorBidi" w:hAnsiTheme="minorBidi" w:cs="Cordia New" w:hint="cs"/>
          <w:sz w:val="32"/>
          <w:szCs w:val="32"/>
          <w:cs/>
        </w:rPr>
        <w:t>นนวัตกรรมพลาสติกรักษ์โลก</w:t>
      </w:r>
      <w:r w:rsidRPr="0076484D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76484D">
        <w:rPr>
          <w:rFonts w:asciiTheme="minorBidi" w:hAnsiTheme="minorBidi" w:cs="Cordia New"/>
          <w:sz w:val="32"/>
          <w:szCs w:val="32"/>
        </w:rPr>
        <w:t>Green Polymer</w:t>
      </w:r>
      <w:r w:rsidRPr="0076484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8F1137" w:rsidRPr="0076484D">
        <w:rPr>
          <w:rFonts w:asciiTheme="minorBidi" w:hAnsiTheme="minorBidi" w:cs="Cordia New" w:hint="cs"/>
          <w:sz w:val="32"/>
          <w:szCs w:val="32"/>
          <w:cs/>
        </w:rPr>
        <w:t>และเทคโนโลยีคอมพาว</w:t>
      </w:r>
      <w:r w:rsidR="008F1137" w:rsidRPr="0076484D">
        <w:rPr>
          <w:rFonts w:asciiTheme="minorBidi" w:hAnsiTheme="minorBidi" w:cs="Cordia New"/>
          <w:sz w:val="32"/>
          <w:szCs w:val="32"/>
          <w:cs/>
        </w:rPr>
        <w:t>นด์ (</w:t>
      </w:r>
      <w:r w:rsidR="008F1137" w:rsidRPr="0076484D">
        <w:rPr>
          <w:rFonts w:asciiTheme="minorBidi" w:hAnsiTheme="minorBidi" w:cs="Cordia New"/>
          <w:sz w:val="32"/>
          <w:szCs w:val="32"/>
        </w:rPr>
        <w:t xml:space="preserve">Compound) </w:t>
      </w:r>
      <w:r w:rsidR="008F1137" w:rsidRPr="0076484D">
        <w:rPr>
          <w:rFonts w:asciiTheme="minorBidi" w:hAnsiTheme="minorBidi" w:cs="Cordia New"/>
          <w:sz w:val="32"/>
          <w:szCs w:val="32"/>
          <w:cs/>
        </w:rPr>
        <w:t xml:space="preserve">ในการเพิ่มประสิทธิภาพเม็ดพลาสติก </w:t>
      </w:r>
      <w:r w:rsidR="008F1137" w:rsidRPr="0076484D">
        <w:rPr>
          <w:rFonts w:asciiTheme="minorBidi" w:hAnsiTheme="minorBidi" w:cs="Cordia New" w:hint="cs"/>
          <w:sz w:val="32"/>
          <w:szCs w:val="32"/>
          <w:cs/>
        </w:rPr>
        <w:t>เพื่อ</w:t>
      </w:r>
      <w:r w:rsidRPr="0076484D">
        <w:rPr>
          <w:rFonts w:asciiTheme="minorBidi" w:hAnsiTheme="minorBidi" w:cs="Cordia New"/>
          <w:sz w:val="32"/>
          <w:szCs w:val="32"/>
          <w:cs/>
        </w:rPr>
        <w:t>คืนคุณค่าพลาสติกใช้แล้ว</w:t>
      </w:r>
      <w:r w:rsidRPr="0076484D">
        <w:rPr>
          <w:rFonts w:asciiTheme="minorBidi" w:hAnsiTheme="minorBidi" w:cs="Cordia New"/>
          <w:sz w:val="32"/>
          <w:szCs w:val="32"/>
          <w:cs/>
        </w:rPr>
        <w:lastRenderedPageBreak/>
        <w:t>ตามหลักเศรษฐกิจหมุนเวียนผ่านกระบวนการรีไซเคิลเชิงกล</w:t>
      </w:r>
      <w:r w:rsidR="00645589" w:rsidRPr="0076484D">
        <w:rPr>
          <w:rFonts w:asciiTheme="minorBidi" w:hAnsiTheme="minorBidi" w:cs="Cordia New"/>
          <w:sz w:val="32"/>
          <w:szCs w:val="32"/>
        </w:rPr>
        <w:t xml:space="preserve"> (Mechanical Recycling) </w:t>
      </w:r>
      <w:r w:rsidRPr="0076484D">
        <w:rPr>
          <w:rFonts w:asciiTheme="minorBidi" w:hAnsiTheme="minorBidi" w:cs="Cordia New"/>
          <w:sz w:val="32"/>
          <w:szCs w:val="32"/>
          <w:cs/>
        </w:rPr>
        <w:t>และการรีไซเคิลขั้นสูง</w:t>
      </w:r>
      <w:r w:rsidR="002C6C7E" w:rsidRPr="0076484D">
        <w:rPr>
          <w:rFonts w:asciiTheme="minorBidi" w:hAnsiTheme="minorBidi" w:cs="Cordia New"/>
          <w:sz w:val="32"/>
          <w:szCs w:val="32"/>
        </w:rPr>
        <w:t xml:space="preserve"> </w:t>
      </w:r>
      <w:r w:rsidR="00645589" w:rsidRPr="0076484D">
        <w:rPr>
          <w:rFonts w:asciiTheme="minorBidi" w:hAnsiTheme="minorBidi" w:cs="Cordia New"/>
          <w:sz w:val="32"/>
          <w:szCs w:val="32"/>
        </w:rPr>
        <w:t xml:space="preserve">(Advanced Recycling) </w:t>
      </w:r>
      <w:r w:rsidRPr="0076484D">
        <w:rPr>
          <w:rFonts w:asciiTheme="minorBidi" w:hAnsiTheme="minorBidi" w:cs="Cordia New"/>
          <w:sz w:val="32"/>
          <w:szCs w:val="32"/>
          <w:cs/>
        </w:rPr>
        <w:t>โดยยังคงคุณสมบัติ</w:t>
      </w:r>
      <w:r w:rsidR="002C6C7E" w:rsidRPr="0076484D">
        <w:rPr>
          <w:rFonts w:asciiTheme="minorBidi" w:hAnsiTheme="minorBidi" w:cs="Cordia New"/>
          <w:sz w:val="32"/>
          <w:szCs w:val="32"/>
          <w:cs/>
        </w:rPr>
        <w:t>ที่</w:t>
      </w:r>
      <w:r w:rsidR="00B03351" w:rsidRPr="0076484D">
        <w:rPr>
          <w:rFonts w:asciiTheme="minorBidi" w:hAnsiTheme="minorBidi" w:cs="Cordia New"/>
          <w:sz w:val="32"/>
          <w:szCs w:val="32"/>
          <w:cs/>
        </w:rPr>
        <w:t>ตอบโจทย์ความต้องการของลูกค้า</w:t>
      </w:r>
      <w:r w:rsidR="00B03351" w:rsidRPr="0076484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76484D">
        <w:rPr>
          <w:rFonts w:asciiTheme="minorBidi" w:hAnsiTheme="minorBidi" w:cs="Cordia New" w:hint="cs"/>
          <w:sz w:val="32"/>
          <w:szCs w:val="32"/>
          <w:cs/>
        </w:rPr>
        <w:t>ซึ่งจะช่วยเพิ่มศั</w:t>
      </w:r>
      <w:r w:rsidRPr="0076484D">
        <w:rPr>
          <w:rFonts w:asciiTheme="minorBidi" w:hAnsiTheme="minorBidi" w:cs="Cordia New"/>
          <w:sz w:val="32"/>
          <w:szCs w:val="32"/>
          <w:cs/>
        </w:rPr>
        <w:t>กยภาพทางธุร</w:t>
      </w:r>
      <w:r w:rsidRPr="0076484D">
        <w:rPr>
          <w:rFonts w:asciiTheme="minorBidi" w:hAnsiTheme="minorBidi" w:cs="Cordia New" w:hint="cs"/>
          <w:sz w:val="32"/>
          <w:szCs w:val="32"/>
          <w:cs/>
        </w:rPr>
        <w:t>กิจและรองรับความต้องการของตลาดพลาสติกรีไซเคิลคุณภาพสูง</w:t>
      </w:r>
      <w:r w:rsidR="008B30E9">
        <w:rPr>
          <w:rFonts w:asciiTheme="minorBidi" w:hAnsiTheme="minorBidi" w:cs="Cordia New"/>
          <w:sz w:val="32"/>
          <w:szCs w:val="32"/>
        </w:rPr>
        <w:t xml:space="preserve"> </w:t>
      </w:r>
      <w:r w:rsidR="008F1137" w:rsidRPr="0076484D">
        <w:rPr>
          <w:rFonts w:asciiTheme="minorBidi" w:hAnsiTheme="minorBidi" w:cs="Cordia New"/>
          <w:sz w:val="32"/>
          <w:szCs w:val="32"/>
          <w:cs/>
        </w:rPr>
        <w:t>ทั้งในอุตสาหกรรมบรรจุภัณฑ์ไปจนถึงกลุ่มเครื่องใช้ไฟฟ้า</w:t>
      </w:r>
      <w:r w:rsidR="007867A2" w:rsidRPr="0076484D">
        <w:rPr>
          <w:rFonts w:asciiTheme="minorBidi" w:hAnsiTheme="minorBidi" w:cs="Cordia New"/>
          <w:sz w:val="32"/>
          <w:szCs w:val="32"/>
          <w:cs/>
        </w:rPr>
        <w:t xml:space="preserve"> สะท้อนกลยุทธ์ </w:t>
      </w:r>
      <w:r w:rsidR="007867A2" w:rsidRPr="0076484D">
        <w:rPr>
          <w:rFonts w:asciiTheme="minorBidi" w:hAnsiTheme="minorBidi" w:cs="Cordia New"/>
          <w:sz w:val="32"/>
          <w:szCs w:val="32"/>
        </w:rPr>
        <w:t xml:space="preserve">Low Waste, Low Carbon </w:t>
      </w:r>
      <w:r w:rsidR="007867A2" w:rsidRPr="0076484D">
        <w:rPr>
          <w:rFonts w:asciiTheme="minorBidi" w:hAnsiTheme="minorBidi" w:cs="Cordia New"/>
          <w:sz w:val="32"/>
          <w:szCs w:val="32"/>
          <w:cs/>
        </w:rPr>
        <w:t xml:space="preserve">ของ </w:t>
      </w:r>
      <w:r w:rsidR="007867A2" w:rsidRPr="0076484D">
        <w:rPr>
          <w:rFonts w:asciiTheme="minorBidi" w:hAnsiTheme="minorBidi" w:cs="Cordia New"/>
          <w:sz w:val="32"/>
          <w:szCs w:val="32"/>
        </w:rPr>
        <w:t xml:space="preserve">SCGC </w:t>
      </w:r>
      <w:r w:rsidR="007867A2" w:rsidRPr="0076484D">
        <w:rPr>
          <w:rFonts w:asciiTheme="minorBidi" w:hAnsiTheme="minorBidi" w:cs="Cordia New"/>
          <w:sz w:val="32"/>
          <w:szCs w:val="32"/>
          <w:cs/>
        </w:rPr>
        <w:t>อย่างเป็นรูปธรรม”</w:t>
      </w:r>
    </w:p>
    <w:bookmarkEnd w:id="4"/>
    <w:p w14:paraId="206DFA49" w14:textId="631779CC" w:rsidR="00E15C2B" w:rsidRPr="003A03BB" w:rsidRDefault="00E15C2B" w:rsidP="0062101A">
      <w:pPr>
        <w:spacing w:before="360" w:after="360" w:line="240" w:lineRule="auto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3A03BB">
        <w:rPr>
          <w:rFonts w:asciiTheme="minorBidi" w:hAnsiTheme="minorBidi" w:cs="Cordia New"/>
          <w:b/>
          <w:bCs/>
          <w:sz w:val="32"/>
          <w:szCs w:val="32"/>
          <w:cs/>
        </w:rPr>
        <w:t xml:space="preserve">นายบัมบัง จันดรา​ รองประธานฝ่ายธุรกิจภูมิภาคเอเชียแปซิฟิก ธุรกิจบรรจุภัณฑ์และพลาสติกชนิดพิเศษของ </w:t>
      </w:r>
      <w:r w:rsidRPr="003A03BB">
        <w:rPr>
          <w:rFonts w:asciiTheme="minorBidi" w:hAnsiTheme="minorBidi" w:cs="Cordia New"/>
          <w:b/>
          <w:bCs/>
          <w:sz w:val="32"/>
          <w:szCs w:val="32"/>
        </w:rPr>
        <w:t xml:space="preserve">Dow 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เปิดเผยว่า</w:t>
      </w:r>
      <w:r w:rsidRPr="003A03BB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3A03BB">
        <w:rPr>
          <w:rFonts w:asciiTheme="minorBidi" w:hAnsiTheme="minorBidi" w:cs="Cordia New"/>
          <w:sz w:val="32"/>
          <w:szCs w:val="32"/>
        </w:rPr>
        <w:t>“</w:t>
      </w:r>
      <w:r w:rsidR="00BE0865" w:rsidRPr="003A03BB">
        <w:rPr>
          <w:rFonts w:asciiTheme="minorBidi" w:hAnsiTheme="minorBidi" w:cs="Cordia New"/>
          <w:sz w:val="32"/>
          <w:szCs w:val="32"/>
          <w:cs/>
        </w:rPr>
        <w:t>เอเชียเป</w:t>
      </w:r>
      <w:r w:rsidR="00BE0865" w:rsidRPr="003A03BB">
        <w:rPr>
          <w:rFonts w:asciiTheme="minorBidi" w:hAnsiTheme="minorBidi" w:cs="Cordia New" w:hint="cs"/>
          <w:sz w:val="32"/>
          <w:szCs w:val="32"/>
          <w:cs/>
        </w:rPr>
        <w:t>็น</w:t>
      </w:r>
      <w:r w:rsidR="002B409B" w:rsidRPr="003A03BB">
        <w:rPr>
          <w:rFonts w:asciiTheme="minorBidi" w:hAnsiTheme="minorBidi" w:cs="Cordia New" w:hint="cs"/>
          <w:sz w:val="32"/>
          <w:szCs w:val="32"/>
          <w:cs/>
        </w:rPr>
        <w:t>หนึ่งใน</w:t>
      </w:r>
      <w:r w:rsidR="00E41B7E" w:rsidRPr="003A03BB">
        <w:rPr>
          <w:rFonts w:asciiTheme="minorBidi" w:hAnsiTheme="minorBidi" w:cs="Cordia New"/>
          <w:sz w:val="32"/>
          <w:szCs w:val="32"/>
          <w:cs/>
        </w:rPr>
        <w:t>แหล่งขนาดใหญ่ของพลาสติกใช้แล้วที่สามารถแปรรูปได้</w:t>
      </w:r>
      <w:r w:rsidR="00BE0865" w:rsidRPr="003A03B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3A03BB">
        <w:rPr>
          <w:rFonts w:asciiTheme="minorBidi" w:hAnsiTheme="minorBidi" w:cs="Cordia New"/>
          <w:sz w:val="32"/>
          <w:szCs w:val="32"/>
          <w:cs/>
        </w:rPr>
        <w:t>เราต้องการพลิกโฉมวิธี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การ</w:t>
      </w:r>
      <w:r w:rsidRPr="003A03BB">
        <w:rPr>
          <w:rFonts w:asciiTheme="minorBidi" w:hAnsiTheme="minorBidi" w:cs="Cordia New"/>
          <w:sz w:val="32"/>
          <w:szCs w:val="32"/>
          <w:cs/>
        </w:rPr>
        <w:t>จัดการกับขยะ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ในภูมิภาค</w:t>
      </w:r>
      <w:r w:rsidRPr="003A03BB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โดย</w:t>
      </w:r>
      <w:r w:rsidRPr="003A03BB">
        <w:rPr>
          <w:rFonts w:asciiTheme="minorBidi" w:hAnsiTheme="minorBidi" w:cs="Cordia New"/>
          <w:sz w:val="32"/>
          <w:szCs w:val="32"/>
          <w:cs/>
        </w:rPr>
        <w:t>สร้างโมเดลใหม่ที่ให้คุณค่า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กับ</w:t>
      </w:r>
      <w:r w:rsidRPr="003A03BB">
        <w:rPr>
          <w:rFonts w:asciiTheme="minorBidi" w:hAnsiTheme="minorBidi" w:cs="Cordia New"/>
          <w:sz w:val="32"/>
          <w:szCs w:val="32"/>
          <w:cs/>
        </w:rPr>
        <w:t>พลาสติก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ใช้แล้ว</w:t>
      </w:r>
      <w:r w:rsidRPr="003A03BB">
        <w:rPr>
          <w:rFonts w:asciiTheme="minorBidi" w:hAnsiTheme="minorBidi" w:cs="Cordia New"/>
          <w:sz w:val="32"/>
          <w:szCs w:val="32"/>
          <w:cs/>
        </w:rPr>
        <w:t>และ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วัสดุรีไซเคิลต่าง ๆ เพื่อเก็บรวบรวมสิ่งเหล่านี้</w:t>
      </w:r>
      <w:r w:rsidRPr="003A03BB">
        <w:rPr>
          <w:rFonts w:asciiTheme="minorBidi" w:hAnsiTheme="minorBidi" w:cs="Cordia New"/>
          <w:sz w:val="32"/>
          <w:szCs w:val="32"/>
          <w:cs/>
        </w:rPr>
        <w:t>และแปรรูป</w:t>
      </w:r>
      <w:r w:rsidRPr="003A03BB">
        <w:rPr>
          <w:rFonts w:asciiTheme="minorBidi" w:hAnsiTheme="minorBidi" w:cs="Cordia New" w:hint="cs"/>
          <w:sz w:val="32"/>
          <w:szCs w:val="32"/>
          <w:cs/>
        </w:rPr>
        <w:t xml:space="preserve">เป็นผลิตภัณฑ์ใหม่ </w:t>
      </w:r>
      <w:r w:rsidRPr="003A03BB">
        <w:rPr>
          <w:rFonts w:asciiTheme="minorBidi" w:hAnsiTheme="minorBidi" w:cs="Cordia New"/>
          <w:sz w:val="32"/>
          <w:szCs w:val="32"/>
          <w:cs/>
        </w:rPr>
        <w:t>ความร่วมมือครั้งนี้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มีเป้าหมายที่จะ</w:t>
      </w:r>
      <w:r w:rsidRPr="003A03BB">
        <w:rPr>
          <w:rFonts w:asciiTheme="minorBidi" w:hAnsiTheme="minorBidi" w:cs="Cordia New"/>
          <w:sz w:val="32"/>
          <w:szCs w:val="32"/>
          <w:cs/>
        </w:rPr>
        <w:t>แก้ไขปัญหาขยะพลาสติกโดยพัฒนาเทคโนโลยีในการคัดแยกขยะ</w:t>
      </w:r>
      <w:r w:rsidRPr="003A03B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3A03BB">
        <w:rPr>
          <w:rFonts w:asciiTheme="minorBidi" w:hAnsiTheme="minorBidi" w:cs="Cordia New"/>
          <w:sz w:val="32"/>
          <w:szCs w:val="32"/>
          <w:cs/>
        </w:rPr>
        <w:t>การรีไซเคิลเชิงกล</w:t>
      </w:r>
      <w:r w:rsidRPr="003A03B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3A03BB">
        <w:rPr>
          <w:rFonts w:asciiTheme="minorBidi" w:hAnsiTheme="minorBidi" w:cs="Cordia New"/>
          <w:sz w:val="32"/>
          <w:szCs w:val="32"/>
          <w:cs/>
        </w:rPr>
        <w:t xml:space="preserve">และการรีไซเคิลขั้นสูง ความร่วมมือกับ </w:t>
      </w:r>
      <w:r w:rsidRPr="003A03BB">
        <w:rPr>
          <w:rFonts w:asciiTheme="minorBidi" w:hAnsiTheme="minorBidi" w:cs="Cordia New"/>
          <w:sz w:val="32"/>
          <w:szCs w:val="32"/>
        </w:rPr>
        <w:t xml:space="preserve">SCGC </w:t>
      </w:r>
      <w:r w:rsidRPr="003A03BB">
        <w:rPr>
          <w:rFonts w:asciiTheme="minorBidi" w:hAnsiTheme="minorBidi" w:cs="Cordia New"/>
          <w:sz w:val="32"/>
          <w:szCs w:val="32"/>
          <w:cs/>
        </w:rPr>
        <w:t>จะทำให้ทั้งสองบริษัท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มีบทบาทสำคัญ</w:t>
      </w:r>
      <w:r w:rsidRPr="003A03BB">
        <w:rPr>
          <w:rFonts w:asciiTheme="minorBidi" w:hAnsiTheme="minorBidi" w:cs="Cordia New"/>
          <w:sz w:val="32"/>
          <w:szCs w:val="32"/>
          <w:cs/>
        </w:rPr>
        <w:t>ในการขับเคลื่อนเศรษฐกิจหมุนเวียนที่มากขึ้น โดยใช้ประโยชน์จาก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ผลิตภัณฑ์ที่เรามีจำหน่าย</w:t>
      </w:r>
      <w:r w:rsidRPr="003A03BB">
        <w:rPr>
          <w:rFonts w:asciiTheme="minorBidi" w:hAnsiTheme="minorBidi" w:cs="Cordia New"/>
          <w:sz w:val="32"/>
          <w:szCs w:val="32"/>
          <w:cs/>
        </w:rPr>
        <w:t xml:space="preserve"> ความสามารถในการวิจัยและพัฒนา และ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ลิขสิทธิ์ทาง</w:t>
      </w:r>
      <w:r w:rsidRPr="003A03BB">
        <w:rPr>
          <w:rFonts w:asciiTheme="minorBidi" w:hAnsiTheme="minorBidi" w:cs="Cordia New"/>
          <w:sz w:val="32"/>
          <w:szCs w:val="32"/>
          <w:cs/>
        </w:rPr>
        <w:t>เทคโนโลยี</w:t>
      </w:r>
      <w:r w:rsidRPr="003A03BB">
        <w:rPr>
          <w:rFonts w:asciiTheme="minorBidi" w:hAnsiTheme="minorBidi" w:cs="Cordia New" w:hint="cs"/>
          <w:sz w:val="32"/>
          <w:szCs w:val="32"/>
          <w:cs/>
        </w:rPr>
        <w:t xml:space="preserve">ของเรา </w:t>
      </w:r>
      <w:r w:rsidRPr="003A03BB">
        <w:rPr>
          <w:rFonts w:asciiTheme="minorBidi" w:hAnsiTheme="minorBidi" w:cs="Cordia New"/>
          <w:sz w:val="32"/>
          <w:szCs w:val="32"/>
          <w:cs/>
        </w:rPr>
        <w:t>เมื่อรวมกับความเชี่ยวชาญทางเทคนิคในการผลิต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เม็ดพลาสติก</w:t>
      </w:r>
      <w:r w:rsidRPr="003A03BB">
        <w:rPr>
          <w:rFonts w:asciiTheme="minorBidi" w:hAnsiTheme="minorBidi" w:cs="Cordia New"/>
          <w:sz w:val="32"/>
          <w:szCs w:val="32"/>
          <w:cs/>
        </w:rPr>
        <w:t>ประสิทธิภาพสูง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แล้ว</w:t>
      </w:r>
      <w:r w:rsidRPr="003A03BB">
        <w:rPr>
          <w:rFonts w:asciiTheme="minorBidi" w:hAnsiTheme="minorBidi" w:cs="Cordia New"/>
          <w:sz w:val="32"/>
          <w:szCs w:val="32"/>
          <w:cs/>
        </w:rPr>
        <w:t xml:space="preserve"> ลูกค้าของเราจะ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ได้รับความ</w:t>
      </w:r>
      <w:r w:rsidRPr="003A03BB">
        <w:rPr>
          <w:rFonts w:asciiTheme="minorBidi" w:hAnsiTheme="minorBidi" w:cs="Cordia New"/>
          <w:sz w:val="32"/>
          <w:szCs w:val="32"/>
          <w:cs/>
        </w:rPr>
        <w:t>คุ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้ม</w:t>
      </w:r>
      <w:r w:rsidRPr="003A03BB">
        <w:rPr>
          <w:rFonts w:asciiTheme="minorBidi" w:hAnsiTheme="minorBidi" w:cs="Cordia New"/>
          <w:sz w:val="32"/>
          <w:szCs w:val="32"/>
          <w:cs/>
        </w:rPr>
        <w:t>ค่า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ทั้งในด้าน</w:t>
      </w:r>
      <w:r w:rsidRPr="003A03BB">
        <w:rPr>
          <w:rFonts w:asciiTheme="minorBidi" w:hAnsiTheme="minorBidi" w:cs="Cordia New"/>
          <w:sz w:val="32"/>
          <w:szCs w:val="32"/>
          <w:cs/>
        </w:rPr>
        <w:t xml:space="preserve">ต้นทุน ความพร้อม 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รวมไปถึง</w:t>
      </w:r>
      <w:r w:rsidRPr="003A03BB">
        <w:rPr>
          <w:rFonts w:asciiTheme="minorBidi" w:hAnsiTheme="minorBidi" w:cs="Cordia New"/>
          <w:sz w:val="32"/>
          <w:szCs w:val="32"/>
          <w:cs/>
        </w:rPr>
        <w:t>คุณภาพของพลาสติกและ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วัสดุ</w:t>
      </w:r>
      <w:r w:rsidRPr="003A03BB">
        <w:rPr>
          <w:rFonts w:asciiTheme="minorBidi" w:hAnsiTheme="minorBidi" w:cs="Cordia New"/>
          <w:sz w:val="32"/>
          <w:szCs w:val="32"/>
          <w:cs/>
        </w:rPr>
        <w:t>หมุนเวียน”</w:t>
      </w:r>
      <w:r w:rsidRPr="003A03BB"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14:paraId="26E01B87" w14:textId="77777777" w:rsidR="00E15C2B" w:rsidRPr="003A03BB" w:rsidRDefault="00E15C2B" w:rsidP="00E15C2B">
      <w:pPr>
        <w:spacing w:before="360" w:after="360" w:line="240" w:lineRule="auto"/>
        <w:ind w:firstLine="720"/>
        <w:jc w:val="thaiDistribute"/>
        <w:rPr>
          <w:rFonts w:ascii="Cordia New" w:eastAsia="Times New Roman" w:hAnsi="Cordia New" w:cs="Cordia New"/>
          <w:sz w:val="32"/>
          <w:szCs w:val="32"/>
        </w:rPr>
      </w:pPr>
      <w:r w:rsidRPr="003A03BB">
        <w:rPr>
          <w:rFonts w:ascii="Cordia New" w:eastAsia="Times New Roman" w:hAnsi="Cordia New" w:cs="Cordia New"/>
          <w:sz w:val="32"/>
          <w:szCs w:val="32"/>
        </w:rPr>
        <w:t>“Dow </w:t>
      </w:r>
      <w:r w:rsidRPr="003A03BB">
        <w:rPr>
          <w:rFonts w:ascii="Cordia New" w:eastAsia="Times New Roman" w:hAnsi="Cordia New" w:cs="Cordia New" w:hint="cs"/>
          <w:sz w:val="32"/>
          <w:szCs w:val="32"/>
          <w:cs/>
        </w:rPr>
        <w:t xml:space="preserve">ได้ดำเนินกิจการในประเทศไทยมานานถึง </w:t>
      </w:r>
      <w:r w:rsidRPr="003A03BB">
        <w:rPr>
          <w:rFonts w:ascii="Cordia New" w:eastAsia="Times New Roman" w:hAnsi="Cordia New" w:cs="Cordia New" w:hint="cs"/>
          <w:sz w:val="32"/>
          <w:szCs w:val="32"/>
        </w:rPr>
        <w:t xml:space="preserve">57 </w:t>
      </w:r>
      <w:r w:rsidRPr="003A03BB">
        <w:rPr>
          <w:rFonts w:ascii="Cordia New" w:eastAsia="Times New Roman" w:hAnsi="Cordia New" w:cs="Cordia New" w:hint="cs"/>
          <w:sz w:val="32"/>
          <w:szCs w:val="32"/>
          <w:cs/>
        </w:rPr>
        <w:t>ปี เรามีความภาคภูมิใจที่จะได้เริ่มต้นก้าวต่อไปด้วยการพัฒนาพันธมิตรเพื่อธุรกิจพลาสติกหมุนเวียนร่วมกับ</w:t>
      </w:r>
      <w:r w:rsidRPr="003A03BB">
        <w:rPr>
          <w:rFonts w:ascii="Cordia New" w:eastAsia="Times New Roman" w:hAnsi="Cordia New" w:cs="Cordia New"/>
          <w:sz w:val="32"/>
          <w:szCs w:val="32"/>
        </w:rPr>
        <w:t> SCGC </w:t>
      </w:r>
      <w:r w:rsidRPr="003A03BB">
        <w:rPr>
          <w:rFonts w:ascii="Cordia New" w:eastAsia="Times New Roman" w:hAnsi="Cordia New" w:cs="Cordia New" w:hint="cs"/>
          <w:sz w:val="32"/>
          <w:szCs w:val="32"/>
          <w:cs/>
        </w:rPr>
        <w:t>ซึ่งเป็นคู่ค้าที่เราไว้วางใจ โดยตลอดระยะเวลา</w:t>
      </w:r>
      <w:r w:rsidRPr="003A03BB">
        <w:rPr>
          <w:rFonts w:ascii="Cordia New" w:eastAsia="Times New Roman" w:hAnsi="Cordia New" w:cs="Cordia New"/>
          <w:sz w:val="32"/>
          <w:szCs w:val="32"/>
        </w:rPr>
        <w:t> 37 </w:t>
      </w:r>
      <w:r w:rsidRPr="003A03BB">
        <w:rPr>
          <w:rFonts w:ascii="Cordia New" w:eastAsia="Times New Roman" w:hAnsi="Cordia New" w:cs="Cordia New" w:hint="cs"/>
          <w:sz w:val="32"/>
          <w:szCs w:val="32"/>
          <w:cs/>
        </w:rPr>
        <w:t>ปีที่ก่อตั้งบริษัทร่วมทุนด้วยกันในประเทศไทยจะเห็นได้ว่า ทั้งสององค์กรมีความมุ่งมั่นที่เหมือนกันในด้านความเป็นเลิศและความยั่งยืน</w:t>
      </w:r>
      <w:r w:rsidRPr="003A03BB">
        <w:rPr>
          <w:rFonts w:ascii="Cordia New" w:eastAsia="Times New Roman" w:hAnsi="Cordia New" w:cs="Cordia New"/>
          <w:sz w:val="32"/>
          <w:szCs w:val="32"/>
        </w:rPr>
        <w:t> SCGC </w:t>
      </w:r>
      <w:r w:rsidRPr="003A03BB">
        <w:rPr>
          <w:rFonts w:ascii="Cordia New" w:eastAsia="Times New Roman" w:hAnsi="Cordia New" w:cs="Cordia New" w:hint="cs"/>
          <w:sz w:val="32"/>
          <w:szCs w:val="32"/>
          <w:cs/>
        </w:rPr>
        <w:t>จึงเป็นพันธมิตรในอุดมคติของเราที่จะสำรวจโอกาสทางธุรกิจใหม่ ๆ ร่วมกันในครั้งนี้ โดยเราตั้งใจที่จะสร้างมูลค่าเพิ่มอย่างต่อเนื่องให้กับลูกค้าควบคู่ไปกับการสนับสนุนอนาคตที่ยั่งยืนของภูมิภาคนี้”</w:t>
      </w:r>
      <w:r w:rsidRPr="003A03BB">
        <w:rPr>
          <w:rFonts w:ascii="Cordia New" w:eastAsia="Times New Roman" w:hAnsi="Cordia New" w:cs="Cordia New"/>
          <w:sz w:val="32"/>
          <w:szCs w:val="32"/>
        </w:rPr>
        <w:t> </w:t>
      </w:r>
      <w:r w:rsidRPr="003A03BB">
        <w:rPr>
          <w:rFonts w:ascii="Cordia New" w:eastAsia="Times New Roman" w:hAnsi="Cordia New" w:cs="Cordia New" w:hint="cs"/>
          <w:b/>
          <w:bCs/>
          <w:sz w:val="32"/>
          <w:szCs w:val="32"/>
          <w:cs/>
        </w:rPr>
        <w:t>นายฉัตรชัย เลื่อนผลเจริญชัย ประธานบริหาร กลุ่มบริษัท ดาว ประเทศไทย</w:t>
      </w:r>
      <w:r w:rsidRPr="003A03BB">
        <w:rPr>
          <w:rFonts w:ascii="Cordia New" w:eastAsia="Times New Roman" w:hAnsi="Cordia New" w:cs="Cordia New"/>
          <w:sz w:val="32"/>
          <w:szCs w:val="32"/>
        </w:rPr>
        <w:t> </w:t>
      </w:r>
      <w:r w:rsidRPr="003A03BB">
        <w:rPr>
          <w:rFonts w:ascii="Cordia New" w:eastAsia="Times New Roman" w:hAnsi="Cordia New" w:cs="Cordia New" w:hint="cs"/>
          <w:sz w:val="32"/>
          <w:szCs w:val="32"/>
          <w:cs/>
        </w:rPr>
        <w:t>กล่าวเสริม</w:t>
      </w:r>
    </w:p>
    <w:p w14:paraId="3A8DA99A" w14:textId="79A65730" w:rsidR="00A15A7F" w:rsidRPr="003A03BB" w:rsidRDefault="00E15C2B" w:rsidP="00E15C2B">
      <w:pPr>
        <w:spacing w:before="360" w:after="360" w:line="240" w:lineRule="auto"/>
        <w:ind w:firstLine="720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3A03BB">
        <w:rPr>
          <w:rFonts w:asciiTheme="minorBidi" w:hAnsiTheme="minorBidi" w:cs="Cordia New"/>
          <w:sz w:val="32"/>
          <w:szCs w:val="32"/>
          <w:cs/>
        </w:rPr>
        <w:t>ความร่วมมือครั้งนี้สอดคล้องกับเป้าหมาย</w:t>
      </w:r>
      <w:r w:rsidRPr="003A03BB">
        <w:rPr>
          <w:rFonts w:asciiTheme="minorBidi" w:hAnsiTheme="minorBidi" w:cs="Cordia New" w:hint="cs"/>
          <w:sz w:val="32"/>
          <w:szCs w:val="32"/>
          <w:cs/>
        </w:rPr>
        <w:t>การทำงานด้านความยั่งยืนในการ</w:t>
      </w:r>
      <w:r w:rsidRPr="003A03BB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3A03BB">
        <w:rPr>
          <w:rFonts w:asciiTheme="minorBidi" w:hAnsiTheme="minorBidi" w:cs="Cordia New" w:hint="cs"/>
          <w:sz w:val="32"/>
          <w:szCs w:val="32"/>
          <w:cs/>
        </w:rPr>
        <w:t xml:space="preserve">“เปลี่ยนขยะเป็นผลิตภัณฑ์ </w:t>
      </w:r>
      <w:r w:rsidRPr="003A03BB">
        <w:rPr>
          <w:rFonts w:asciiTheme="minorBidi" w:hAnsiTheme="minorBidi" w:cs="Cordia New"/>
          <w:sz w:val="32"/>
          <w:szCs w:val="32"/>
        </w:rPr>
        <w:t xml:space="preserve">(Transform the Waste)” </w:t>
      </w:r>
      <w:r w:rsidRPr="003A03BB">
        <w:rPr>
          <w:rFonts w:asciiTheme="minorBidi" w:hAnsiTheme="minorBidi" w:cs="Cordia New"/>
          <w:sz w:val="32"/>
          <w:szCs w:val="32"/>
          <w:cs/>
        </w:rPr>
        <w:t xml:space="preserve">ของ </w:t>
      </w:r>
      <w:r w:rsidRPr="003A03BB">
        <w:rPr>
          <w:rFonts w:asciiTheme="minorBidi" w:hAnsiTheme="minorBidi" w:cs="Cordia New"/>
          <w:sz w:val="32"/>
          <w:szCs w:val="32"/>
        </w:rPr>
        <w:t xml:space="preserve">Dow </w:t>
      </w:r>
      <w:r w:rsidRPr="003A03BB">
        <w:rPr>
          <w:rFonts w:asciiTheme="minorBidi" w:hAnsiTheme="minorBidi" w:cs="Cordia New"/>
          <w:sz w:val="32"/>
          <w:szCs w:val="32"/>
          <w:cs/>
        </w:rPr>
        <w:t xml:space="preserve">ทั่วโลก </w:t>
      </w:r>
      <w:r w:rsidRPr="003A03BB">
        <w:rPr>
          <w:rFonts w:asciiTheme="minorBidi" w:hAnsiTheme="minorBidi" w:hint="cs"/>
          <w:sz w:val="32"/>
          <w:szCs w:val="32"/>
          <w:cs/>
        </w:rPr>
        <w:t>ซึ่ง</w:t>
      </w:r>
      <w:r w:rsidRPr="003A03BB">
        <w:rPr>
          <w:rFonts w:asciiTheme="minorBidi" w:hAnsiTheme="minorBidi"/>
          <w:sz w:val="32"/>
          <w:szCs w:val="32"/>
          <w:cs/>
        </w:rPr>
        <w:t>มุ่งมั่นจะ</w:t>
      </w:r>
      <w:r w:rsidRPr="003A03BB">
        <w:rPr>
          <w:rFonts w:asciiTheme="minorBidi" w:hAnsiTheme="minorBidi" w:cs="Cordia New"/>
          <w:sz w:val="32"/>
          <w:szCs w:val="32"/>
          <w:cs/>
        </w:rPr>
        <w:t>เปลี่ยนขยะพลาสติกและนำวัตถุดิบทางเลือกรูปแบบอื่น</w:t>
      </w:r>
      <w:r w:rsidRPr="003A03BB">
        <w:rPr>
          <w:rFonts w:asciiTheme="minorBidi" w:hAnsiTheme="minorBidi" w:cs="Cordia New"/>
          <w:sz w:val="32"/>
          <w:szCs w:val="32"/>
        </w:rPr>
        <w:t xml:space="preserve"> </w:t>
      </w:r>
      <w:r w:rsidRPr="003A03BB">
        <w:rPr>
          <w:rFonts w:asciiTheme="minorBidi" w:hAnsiTheme="minorBidi" w:cs="Cordia New"/>
          <w:sz w:val="32"/>
          <w:szCs w:val="32"/>
          <w:cs/>
        </w:rPr>
        <w:t xml:space="preserve">ๆ มาผลิตเป็นผลิตภัณฑ์ที่สามารถนำกลับมาหมุนเวียนใช้ใหม่ได้ ให้ได้ </w:t>
      </w:r>
      <w:r w:rsidRPr="003A03BB">
        <w:rPr>
          <w:rFonts w:asciiTheme="minorBidi" w:hAnsiTheme="minorBidi"/>
          <w:sz w:val="32"/>
          <w:szCs w:val="32"/>
        </w:rPr>
        <w:t xml:space="preserve">3 </w:t>
      </w:r>
      <w:r w:rsidRPr="003A03BB">
        <w:rPr>
          <w:rFonts w:asciiTheme="minorBidi" w:hAnsiTheme="minorBidi" w:cs="Cordia New"/>
          <w:sz w:val="32"/>
          <w:szCs w:val="32"/>
          <w:cs/>
        </w:rPr>
        <w:t>ล้านตันต่อปี</w:t>
      </w:r>
      <w:r w:rsidRPr="003A03BB">
        <w:rPr>
          <w:rFonts w:asciiTheme="minorBidi" w:hAnsiTheme="minorBidi"/>
          <w:sz w:val="32"/>
          <w:szCs w:val="32"/>
          <w:cs/>
        </w:rPr>
        <w:t xml:space="preserve">ภายในปี พ.ศ. </w:t>
      </w:r>
      <w:r w:rsidRPr="003A03BB">
        <w:rPr>
          <w:rFonts w:asciiTheme="minorBidi" w:hAnsiTheme="minorBidi"/>
          <w:sz w:val="32"/>
          <w:szCs w:val="32"/>
        </w:rPr>
        <w:t xml:space="preserve">2573 </w:t>
      </w:r>
      <w:r w:rsidR="006C544C" w:rsidRPr="003A03BB">
        <w:rPr>
          <w:rFonts w:asciiTheme="minorBidi" w:hAnsiTheme="minorBidi" w:hint="cs"/>
          <w:sz w:val="32"/>
          <w:szCs w:val="32"/>
          <w:cs/>
        </w:rPr>
        <w:t>รวม</w:t>
      </w:r>
      <w:r w:rsidRPr="003A03BB">
        <w:rPr>
          <w:rFonts w:asciiTheme="minorBidi" w:hAnsiTheme="minorBidi" w:hint="cs"/>
          <w:sz w:val="32"/>
          <w:szCs w:val="32"/>
          <w:cs/>
        </w:rPr>
        <w:t>ทั้งสอดคล้องกับเป้าหมายด้านความยั่งยืน</w:t>
      </w:r>
      <w:r w:rsidR="00BD2A25" w:rsidRPr="003A03BB">
        <w:rPr>
          <w:rFonts w:asciiTheme="minorBidi" w:hAnsiTheme="minorBidi" w:hint="cs"/>
          <w:sz w:val="32"/>
          <w:szCs w:val="32"/>
          <w:cs/>
        </w:rPr>
        <w:t xml:space="preserve">ของ </w:t>
      </w:r>
      <w:r w:rsidR="00BD2A25" w:rsidRPr="003A03BB">
        <w:rPr>
          <w:rFonts w:asciiTheme="minorBidi" w:hAnsiTheme="minorBidi"/>
          <w:sz w:val="32"/>
          <w:szCs w:val="32"/>
        </w:rPr>
        <w:t xml:space="preserve">SCGC </w:t>
      </w:r>
      <w:r w:rsidRPr="003A03BB">
        <w:rPr>
          <w:rFonts w:asciiTheme="minorBidi" w:hAnsiTheme="minorBidi" w:cs="Cordia New"/>
          <w:sz w:val="32"/>
          <w:szCs w:val="32"/>
          <w:cs/>
        </w:rPr>
        <w:t xml:space="preserve">ตามแนวทาง </w:t>
      </w:r>
      <w:r w:rsidRPr="003A03BB">
        <w:rPr>
          <w:rFonts w:asciiTheme="minorBidi" w:hAnsiTheme="minorBidi"/>
          <w:sz w:val="32"/>
          <w:szCs w:val="32"/>
        </w:rPr>
        <w:t xml:space="preserve">Low Waste, Low Carbon </w:t>
      </w:r>
      <w:r w:rsidRPr="003A03BB">
        <w:rPr>
          <w:rFonts w:asciiTheme="minorBidi" w:hAnsiTheme="minorBidi" w:hint="cs"/>
          <w:sz w:val="32"/>
          <w:szCs w:val="32"/>
          <w:cs/>
        </w:rPr>
        <w:t>ที่</w:t>
      </w:r>
      <w:r w:rsidRPr="003A03BB">
        <w:rPr>
          <w:rFonts w:asciiTheme="minorBidi" w:hAnsiTheme="minorBidi" w:cs="Cordia New"/>
          <w:sz w:val="32"/>
          <w:szCs w:val="32"/>
          <w:cs/>
        </w:rPr>
        <w:t>มุ่งสู่ความเป็นกลางทางคาร์บอน</w:t>
      </w:r>
      <w:r w:rsidRPr="003A03B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3A03BB">
        <w:rPr>
          <w:rFonts w:asciiTheme="minorBidi" w:hAnsiTheme="minorBidi" w:cs="Cordia New"/>
          <w:sz w:val="32"/>
          <w:szCs w:val="32"/>
          <w:cs/>
        </w:rPr>
        <w:t>(</w:t>
      </w:r>
      <w:r w:rsidRPr="003A03BB">
        <w:rPr>
          <w:rFonts w:asciiTheme="minorBidi" w:hAnsiTheme="minorBidi" w:cs="Cordia New"/>
          <w:sz w:val="32"/>
          <w:szCs w:val="32"/>
        </w:rPr>
        <w:t xml:space="preserve">Carbon Neutrality) </w:t>
      </w:r>
      <w:r w:rsidRPr="003A03BB">
        <w:rPr>
          <w:rFonts w:asciiTheme="minorBidi" w:hAnsiTheme="minorBidi" w:cs="Cordia New"/>
          <w:sz w:val="32"/>
          <w:szCs w:val="32"/>
          <w:cs/>
        </w:rPr>
        <w:t>ภายในปี 2593 โดยลดการปล่อยก๊าซ</w:t>
      </w:r>
      <w:r w:rsidRPr="003A03BB">
        <w:rPr>
          <w:rFonts w:asciiTheme="minorBidi" w:hAnsiTheme="minorBidi" w:cs="Cordia New"/>
          <w:sz w:val="32"/>
          <w:szCs w:val="32"/>
          <w:cs/>
        </w:rPr>
        <w:lastRenderedPageBreak/>
        <w:t xml:space="preserve">เรือนกระจกลง 20% </w:t>
      </w:r>
      <w:bookmarkStart w:id="5" w:name="_Hlk162373624"/>
      <w:r w:rsidR="00BD2A25" w:rsidRPr="003A03BB">
        <w:rPr>
          <w:rFonts w:asciiTheme="minorBidi" w:hAnsiTheme="minorBidi" w:cs="Cordia New" w:hint="cs"/>
          <w:sz w:val="32"/>
          <w:szCs w:val="32"/>
          <w:cs/>
        </w:rPr>
        <w:t>และมี</w:t>
      </w:r>
      <w:r w:rsidR="00A15A7F" w:rsidRPr="003A03BB">
        <w:rPr>
          <w:rFonts w:asciiTheme="minorBidi" w:hAnsiTheme="minorBidi" w:cs="Cordia New" w:hint="cs"/>
          <w:sz w:val="32"/>
          <w:szCs w:val="32"/>
          <w:cs/>
        </w:rPr>
        <w:t>เป้าหมาย</w:t>
      </w:r>
      <w:r w:rsidR="0050183C" w:rsidRPr="003A03BB">
        <w:rPr>
          <w:rFonts w:asciiTheme="minorBidi" w:hAnsiTheme="minorBidi" w:cs="Cordia New"/>
          <w:sz w:val="32"/>
          <w:szCs w:val="32"/>
          <w:cs/>
        </w:rPr>
        <w:t>ขยายสินค้าในกลุ่มพอลิเมอร์ที่เป็นมิตรต่อสิ่งแวดล้อม 1 ล้านตันต่อปี ภายในปี 2573</w:t>
      </w:r>
      <w:r w:rsidR="00BD2A25" w:rsidRPr="003A03B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D2A25" w:rsidRPr="003A03BB">
        <w:rPr>
          <w:rFonts w:asciiTheme="minorBidi" w:hAnsiTheme="minorBidi"/>
          <w:sz w:val="32"/>
          <w:szCs w:val="32"/>
          <w:cs/>
        </w:rPr>
        <w:t>อีกด้วย</w:t>
      </w:r>
      <w:bookmarkEnd w:id="5"/>
    </w:p>
    <w:p w14:paraId="45BC7D58" w14:textId="381A3365" w:rsidR="00222B24" w:rsidRPr="003A03BB" w:rsidRDefault="00222B24" w:rsidP="00222B24">
      <w:pPr>
        <w:spacing w:before="360" w:after="360" w:line="240" w:lineRule="auto"/>
        <w:ind w:firstLine="720"/>
        <w:jc w:val="center"/>
        <w:rPr>
          <w:rFonts w:asciiTheme="minorBidi" w:hAnsiTheme="minorBidi"/>
          <w:sz w:val="32"/>
          <w:szCs w:val="32"/>
        </w:rPr>
      </w:pPr>
      <w:r w:rsidRPr="003A03BB">
        <w:rPr>
          <w:rFonts w:asciiTheme="minorBidi" w:hAnsiTheme="minorBidi"/>
          <w:sz w:val="32"/>
          <w:szCs w:val="32"/>
        </w:rPr>
        <w:t>####</w:t>
      </w:r>
    </w:p>
    <w:p w14:paraId="130CEF81" w14:textId="77777777" w:rsidR="00222B24" w:rsidRPr="003A03BB" w:rsidRDefault="00222B24" w:rsidP="00222B24">
      <w:pPr>
        <w:spacing w:after="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3A03BB">
        <w:rPr>
          <w:rFonts w:asciiTheme="minorBidi" w:hAnsiTheme="minorBidi" w:cs="Cordia New"/>
          <w:b/>
          <w:bCs/>
          <w:sz w:val="32"/>
          <w:szCs w:val="32"/>
          <w:cs/>
        </w:rPr>
        <w:t xml:space="preserve">เกี่ยวกับ </w:t>
      </w:r>
      <w:r w:rsidRPr="003A03BB">
        <w:rPr>
          <w:rFonts w:asciiTheme="minorBidi" w:hAnsiTheme="minorBidi"/>
          <w:b/>
          <w:bCs/>
          <w:sz w:val="32"/>
          <w:szCs w:val="32"/>
        </w:rPr>
        <w:t xml:space="preserve">SCGC </w:t>
      </w:r>
    </w:p>
    <w:p w14:paraId="724CE8F9" w14:textId="3B9D8435" w:rsidR="00222B24" w:rsidRPr="003A03BB" w:rsidRDefault="00222B24" w:rsidP="00E7267D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3A03BB">
        <w:rPr>
          <w:rFonts w:asciiTheme="minorBidi" w:hAnsiTheme="minorBidi" w:cs="Cordia New"/>
          <w:sz w:val="32"/>
          <w:szCs w:val="32"/>
          <w:cs/>
        </w:rPr>
        <w:t>เอสซีจี เคมิคอลส์ หรือ เอสซีจีซี (</w:t>
      </w:r>
      <w:r w:rsidRPr="003A03BB">
        <w:rPr>
          <w:rFonts w:asciiTheme="minorBidi" w:hAnsiTheme="minorBidi"/>
          <w:sz w:val="32"/>
          <w:szCs w:val="32"/>
        </w:rPr>
        <w:t xml:space="preserve">SCGC) </w:t>
      </w:r>
      <w:r w:rsidRPr="003A03BB">
        <w:rPr>
          <w:rFonts w:asciiTheme="minorBidi" w:hAnsiTheme="minorBidi" w:cs="Cordia New"/>
          <w:sz w:val="32"/>
          <w:szCs w:val="32"/>
          <w:cs/>
        </w:rPr>
        <w:t>เป็นผู้นำด้านการผลิตเคมีภัณฑ์แบบครบวงจรในอาเซียน ทั้งในประเทศเวียดนาม อินโดนีเซีย และไทย ครอบคลุมตั้งแต่ผลิตภัณฑ์ขั้นต้น (โอเลฟินส์) ไปจนถึงขั้นปลาย ได้แก่ เม็ดพลาสติกหลักทั้ง 3 ประเภท คือ พอลิเอทิลีน พอลิโพรพิลีน และพอลิไวนิลคลอไรด์</w:t>
      </w:r>
    </w:p>
    <w:p w14:paraId="0B9292BE" w14:textId="77777777" w:rsidR="00222B24" w:rsidRPr="003A03BB" w:rsidRDefault="00222B24" w:rsidP="00E7267D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3A03BB">
        <w:rPr>
          <w:rFonts w:asciiTheme="minorBidi" w:hAnsiTheme="minorBidi"/>
          <w:sz w:val="32"/>
          <w:szCs w:val="32"/>
        </w:rPr>
        <w:t xml:space="preserve">SCGC </w:t>
      </w:r>
      <w:r w:rsidRPr="003A03BB">
        <w:rPr>
          <w:rFonts w:asciiTheme="minorBidi" w:hAnsiTheme="minorBidi" w:cs="Cordia New"/>
          <w:sz w:val="32"/>
          <w:szCs w:val="32"/>
          <w:cs/>
        </w:rPr>
        <w:t>มุ่งสร้างสรรค์ "นวัตกรรมเคมีภัณฑ์เพื่อทุกความเป็นได้" (</w:t>
      </w:r>
      <w:r w:rsidRPr="003A03BB">
        <w:rPr>
          <w:rFonts w:asciiTheme="minorBidi" w:hAnsiTheme="minorBidi"/>
          <w:sz w:val="32"/>
          <w:szCs w:val="32"/>
        </w:rPr>
        <w:t xml:space="preserve">INNOVATION THAT’S REAL) </w:t>
      </w:r>
      <w:r w:rsidRPr="003A03BB">
        <w:rPr>
          <w:rFonts w:asciiTheme="minorBidi" w:hAnsiTheme="minorBidi" w:cs="Cordia New"/>
          <w:sz w:val="32"/>
          <w:szCs w:val="32"/>
          <w:cs/>
        </w:rPr>
        <w:t xml:space="preserve">เพื่อขับเคลื่อนเศรษฐกิจในภูมิภาคอาเซียน และยกระดับคุณภาพชีวิตของผู้คน ตามแนวทาง </w:t>
      </w:r>
      <w:r w:rsidRPr="003A03BB">
        <w:rPr>
          <w:rFonts w:asciiTheme="minorBidi" w:hAnsiTheme="minorBidi"/>
          <w:sz w:val="32"/>
          <w:szCs w:val="32"/>
        </w:rPr>
        <w:t xml:space="preserve">ESG </w:t>
      </w:r>
      <w:r w:rsidRPr="003A03BB">
        <w:rPr>
          <w:rFonts w:asciiTheme="minorBidi" w:hAnsiTheme="minorBidi" w:cs="Cordia New"/>
          <w:sz w:val="32"/>
          <w:szCs w:val="32"/>
          <w:cs/>
        </w:rPr>
        <w:t xml:space="preserve">และหลักเศรษฐกิจหมุนเวียน </w:t>
      </w:r>
      <w:r w:rsidRPr="003A03BB">
        <w:rPr>
          <w:rFonts w:asciiTheme="minorBidi" w:hAnsiTheme="minorBidi"/>
          <w:sz w:val="32"/>
          <w:szCs w:val="32"/>
        </w:rPr>
        <w:t xml:space="preserve">SCGC </w:t>
      </w:r>
      <w:r w:rsidRPr="003A03BB">
        <w:rPr>
          <w:rFonts w:asciiTheme="minorBidi" w:hAnsiTheme="minorBidi" w:cs="Cordia New"/>
          <w:sz w:val="32"/>
          <w:szCs w:val="32"/>
          <w:cs/>
        </w:rPr>
        <w:t>เน้นพัฒนาสินค้าและบริการที่มีมูลค่าเพิ่มสูง (</w:t>
      </w:r>
      <w:r w:rsidRPr="003A03BB">
        <w:rPr>
          <w:rFonts w:asciiTheme="minorBidi" w:hAnsiTheme="minorBidi"/>
          <w:sz w:val="32"/>
          <w:szCs w:val="32"/>
        </w:rPr>
        <w:t xml:space="preserve">HVA) </w:t>
      </w:r>
      <w:r w:rsidRPr="003A03BB">
        <w:rPr>
          <w:rFonts w:asciiTheme="minorBidi" w:hAnsiTheme="minorBidi" w:cs="Cordia New"/>
          <w:sz w:val="32"/>
          <w:szCs w:val="32"/>
          <w:cs/>
        </w:rPr>
        <w:t xml:space="preserve">เพื่อตอบสนองความต้องการที่หลากหลาย ครอบคลุมโครงสร้างพื้นฐาน บรรจุภัณฑ์สินค้าอุปโภคบริโภค ยานยนต์ การแพทย์และสุขภาพ และโซลูชันด้านพลังงาน ควบคู่กับการดูแลสิ่งแวดล้อมอย่างยั่งยืน </w:t>
      </w:r>
    </w:p>
    <w:p w14:paraId="11144749" w14:textId="77777777" w:rsidR="00222B24" w:rsidRPr="003A03BB" w:rsidRDefault="00222B24" w:rsidP="00222B24">
      <w:pPr>
        <w:spacing w:after="0"/>
        <w:jc w:val="thaiDistribute"/>
        <w:rPr>
          <w:rFonts w:asciiTheme="minorBidi" w:hAnsiTheme="minorBidi"/>
          <w:sz w:val="32"/>
          <w:szCs w:val="32"/>
          <w:cs/>
        </w:rPr>
      </w:pPr>
      <w:r w:rsidRPr="003A03BB">
        <w:rPr>
          <w:rFonts w:asciiTheme="minorBidi" w:hAnsiTheme="minorBidi" w:cs="Cordia New"/>
          <w:sz w:val="32"/>
          <w:szCs w:val="32"/>
          <w:cs/>
        </w:rPr>
        <w:t xml:space="preserve">ข้อมูลเพิ่มเติม </w:t>
      </w:r>
      <w:hyperlink r:id="rId8" w:history="1">
        <w:r w:rsidRPr="003A03BB">
          <w:rPr>
            <w:rStyle w:val="Hyperlink"/>
            <w:rFonts w:asciiTheme="minorBidi" w:hAnsiTheme="minorBidi"/>
            <w:sz w:val="32"/>
            <w:szCs w:val="32"/>
          </w:rPr>
          <w:t>https://www.scgchemicals.com</w:t>
        </w:r>
      </w:hyperlink>
      <w:r w:rsidRPr="003A03BB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107EBFDB" w14:textId="77777777" w:rsidR="00222B24" w:rsidRPr="003A03BB" w:rsidRDefault="00222B24" w:rsidP="00315185">
      <w:pPr>
        <w:spacing w:after="0"/>
        <w:jc w:val="thaiDistribute"/>
        <w:rPr>
          <w:rFonts w:asciiTheme="minorBidi" w:hAnsiTheme="minorBidi" w:cs="Cordia New"/>
          <w:sz w:val="32"/>
          <w:szCs w:val="32"/>
        </w:rPr>
      </w:pPr>
    </w:p>
    <w:p w14:paraId="3762AB10" w14:textId="446C7985" w:rsidR="00315185" w:rsidRPr="003A03BB" w:rsidRDefault="00315185" w:rsidP="00315185">
      <w:pPr>
        <w:spacing w:after="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3A03BB">
        <w:rPr>
          <w:rFonts w:asciiTheme="minorBidi" w:hAnsiTheme="minorBidi" w:cs="Cordia New"/>
          <w:b/>
          <w:bCs/>
          <w:sz w:val="32"/>
          <w:szCs w:val="32"/>
          <w:cs/>
        </w:rPr>
        <w:t>เกี่ยวกับ ‘ดาว’</w:t>
      </w:r>
    </w:p>
    <w:p w14:paraId="5F4946BF" w14:textId="5EDC7E43" w:rsidR="00315185" w:rsidRPr="003A03BB" w:rsidRDefault="00315185" w:rsidP="00E7267D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3A03BB">
        <w:rPr>
          <w:rFonts w:asciiTheme="minorBidi" w:hAnsiTheme="minorBidi"/>
          <w:sz w:val="32"/>
          <w:szCs w:val="32"/>
        </w:rPr>
        <w:t xml:space="preserve">Dow (NYSE: DOW) </w:t>
      </w:r>
      <w:r w:rsidRPr="003A03BB">
        <w:rPr>
          <w:rFonts w:asciiTheme="minorBidi" w:hAnsiTheme="minorBidi" w:cs="Cordia New"/>
          <w:sz w:val="32"/>
          <w:szCs w:val="32"/>
          <w:cs/>
        </w:rPr>
        <w:t>เป็นหนึ่งในบริษัทวัสดุศาสตร์ชั้นนำของโลกที่ให้บริการลูกค้าในอุตสาหกรรมที่มีการเติบโตสูง อาทิ บรรจุภัณฑ์ โครงสร้างพื้นฐาน ยานยนต์ และสินค้าอุปโภคบริโภค ความเป็นบริษัทระดับโลกที่มีโรงงานขนาดใหญ่และนวัตกรรมที่ตอบโจทย์ พร้อมด้วยความเป็นผู้นำทางธุ</w:t>
      </w:r>
      <w:r w:rsidR="00323AF3">
        <w:rPr>
          <w:rFonts w:asciiTheme="minorBidi" w:hAnsiTheme="minorBidi" w:cs="Cordia New" w:hint="cs"/>
          <w:sz w:val="32"/>
          <w:szCs w:val="32"/>
          <w:cs/>
        </w:rPr>
        <w:t>ร</w:t>
      </w:r>
      <w:r w:rsidRPr="003A03BB">
        <w:rPr>
          <w:rFonts w:asciiTheme="minorBidi" w:hAnsiTheme="minorBidi" w:cs="Cordia New"/>
          <w:sz w:val="32"/>
          <w:szCs w:val="32"/>
          <w:cs/>
        </w:rPr>
        <w:t xml:space="preserve">กิจและความมุ่งมั่นต่อความยั่งยืน ช่วยให้เราบรรลุการเติบโตอย่างมีผลกำไรและสร้างสรรค์อนาคตที่ยั่งยืน ปัจจุบัน </w:t>
      </w:r>
      <w:r w:rsidRPr="003A03BB">
        <w:rPr>
          <w:rFonts w:asciiTheme="minorBidi" w:hAnsiTheme="minorBidi"/>
          <w:sz w:val="32"/>
          <w:szCs w:val="32"/>
        </w:rPr>
        <w:t xml:space="preserve">Dow </w:t>
      </w:r>
      <w:r w:rsidRPr="003A03BB">
        <w:rPr>
          <w:rFonts w:asciiTheme="minorBidi" w:hAnsiTheme="minorBidi" w:cs="Cordia New"/>
          <w:sz w:val="32"/>
          <w:szCs w:val="32"/>
          <w:cs/>
        </w:rPr>
        <w:t>มีฐานการผลิตใน 31 ประเทศและมีพนักงานประมาณ 35,900 คน โดยมียอดขายประมาณ 45,000 ล้านดอลลา</w:t>
      </w:r>
      <w:r w:rsidR="00323AF3">
        <w:rPr>
          <w:rFonts w:asciiTheme="minorBidi" w:hAnsiTheme="minorBidi" w:cs="Cordia New" w:hint="cs"/>
          <w:sz w:val="32"/>
          <w:szCs w:val="32"/>
          <w:cs/>
        </w:rPr>
        <w:t>ร์</w:t>
      </w:r>
      <w:r w:rsidRPr="003A03BB">
        <w:rPr>
          <w:rFonts w:asciiTheme="minorBidi" w:hAnsiTheme="minorBidi" w:cs="Cordia New"/>
          <w:sz w:val="32"/>
          <w:szCs w:val="32"/>
          <w:cs/>
        </w:rPr>
        <w:t>สหรัฐในปี 2566</w:t>
      </w:r>
      <w:bookmarkStart w:id="6" w:name="_GoBack"/>
      <w:bookmarkEnd w:id="6"/>
    </w:p>
    <w:p w14:paraId="492C35E0" w14:textId="549921B0" w:rsidR="00315185" w:rsidRPr="003A03BB" w:rsidRDefault="00315185" w:rsidP="00E7267D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3A03BB">
        <w:rPr>
          <w:rFonts w:asciiTheme="minorBidi" w:hAnsiTheme="minorBidi" w:cs="Cordia New"/>
          <w:sz w:val="32"/>
          <w:szCs w:val="32"/>
          <w:cs/>
        </w:rPr>
        <w:t xml:space="preserve">ทั้งนี้ การอ้างอิงถึง </w:t>
      </w:r>
      <w:r w:rsidRPr="003A03BB">
        <w:rPr>
          <w:rFonts w:asciiTheme="minorBidi" w:hAnsiTheme="minorBidi"/>
          <w:sz w:val="32"/>
          <w:szCs w:val="32"/>
        </w:rPr>
        <w:t xml:space="preserve">Dow </w:t>
      </w:r>
      <w:r w:rsidRPr="003A03BB">
        <w:rPr>
          <w:rFonts w:asciiTheme="minorBidi" w:hAnsiTheme="minorBidi" w:cs="Cordia New"/>
          <w:sz w:val="32"/>
          <w:szCs w:val="32"/>
          <w:cs/>
        </w:rPr>
        <w:t xml:space="preserve">หรือบริษัทฯ นั้นจะหมายความถึง </w:t>
      </w:r>
      <w:r w:rsidRPr="003A03BB">
        <w:rPr>
          <w:rFonts w:asciiTheme="minorBidi" w:hAnsiTheme="minorBidi"/>
          <w:sz w:val="32"/>
          <w:szCs w:val="32"/>
        </w:rPr>
        <w:t xml:space="preserve">Dow Inc. </w:t>
      </w:r>
      <w:r w:rsidRPr="003A03BB">
        <w:rPr>
          <w:rFonts w:asciiTheme="minorBidi" w:hAnsiTheme="minorBidi" w:cs="Cordia New"/>
          <w:sz w:val="32"/>
          <w:szCs w:val="32"/>
          <w:cs/>
        </w:rPr>
        <w:t xml:space="preserve">และบริษัทในเครือ โดยสามารถดูข้อมูลเพิ่มเติมเกี่ยวกับเราและความมุ่งมั่นในการเป็นบริษัทวัสดุศาสตร์ชั้นนำของโลกในด้านนวัตกรรมและความยั่งยืน ด้วยการทำงานที่มีลูกค้าเป็นศูนย์กลาง และให้การยอมรับบุคลากรที่มีความหลากหลายได้ที่ </w:t>
      </w:r>
      <w:hyperlink r:id="rId9" w:history="1">
        <w:r w:rsidR="00222B24" w:rsidRPr="003A03BB">
          <w:rPr>
            <w:rStyle w:val="Hyperlink"/>
            <w:rFonts w:asciiTheme="minorBidi" w:hAnsiTheme="minorBidi"/>
            <w:sz w:val="32"/>
            <w:szCs w:val="32"/>
          </w:rPr>
          <w:t>www.dow.com</w:t>
        </w:r>
      </w:hyperlink>
      <w:r w:rsidR="00222B24" w:rsidRPr="003A03BB">
        <w:rPr>
          <w:rFonts w:asciiTheme="minorBidi" w:hAnsiTheme="minorBidi" w:hint="cs"/>
          <w:sz w:val="32"/>
          <w:szCs w:val="32"/>
          <w:cs/>
        </w:rPr>
        <w:t xml:space="preserve"> </w:t>
      </w:r>
      <w:r w:rsidRPr="003A03BB">
        <w:rPr>
          <w:rFonts w:asciiTheme="minorBidi" w:hAnsiTheme="minorBidi"/>
          <w:sz w:val="32"/>
          <w:szCs w:val="32"/>
        </w:rPr>
        <w:t xml:space="preserve"> </w:t>
      </w:r>
    </w:p>
    <w:p w14:paraId="2D643449" w14:textId="77777777" w:rsidR="00DF0647" w:rsidRPr="003A03BB" w:rsidRDefault="00DF0647" w:rsidP="00E7267D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7E436753" w14:textId="77777777" w:rsidR="00315185" w:rsidRPr="003A03BB" w:rsidRDefault="00315185" w:rsidP="00315185">
      <w:pPr>
        <w:spacing w:after="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3A03BB">
        <w:rPr>
          <w:rFonts w:asciiTheme="minorBidi" w:hAnsiTheme="minorBidi" w:cs="Cordia New"/>
          <w:b/>
          <w:bCs/>
          <w:sz w:val="32"/>
          <w:szCs w:val="32"/>
          <w:cs/>
        </w:rPr>
        <w:lastRenderedPageBreak/>
        <w:t>เกี่ยวกับ ‘กลุ่มบริษัท ดาว ประเทศไทย’</w:t>
      </w:r>
    </w:p>
    <w:p w14:paraId="7ADFDA74" w14:textId="4410FF53" w:rsidR="00315185" w:rsidRPr="00315185" w:rsidRDefault="00315185" w:rsidP="00E7267D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3A03BB">
        <w:rPr>
          <w:rFonts w:asciiTheme="minorBidi" w:hAnsiTheme="minorBidi" w:cs="Cordia New"/>
          <w:sz w:val="32"/>
          <w:szCs w:val="32"/>
          <w:cs/>
        </w:rPr>
        <w:t>กลุ่มบริษัท ดาว ประเทศไทย (</w:t>
      </w:r>
      <w:r w:rsidRPr="003A03BB">
        <w:rPr>
          <w:rFonts w:asciiTheme="minorBidi" w:hAnsiTheme="minorBidi"/>
          <w:sz w:val="32"/>
          <w:szCs w:val="32"/>
        </w:rPr>
        <w:t xml:space="preserve">Dow Thailand Group) </w:t>
      </w:r>
      <w:r w:rsidRPr="003A03BB">
        <w:rPr>
          <w:rFonts w:asciiTheme="minorBidi" w:hAnsiTheme="minorBidi" w:cs="Cordia New"/>
          <w:sz w:val="32"/>
          <w:szCs w:val="32"/>
          <w:cs/>
        </w:rPr>
        <w:t xml:space="preserve">เริ่มดำเนินธุรกิจในประเทศไทยตั้งแต่ปี พ.ศ. 2510 และได้ร่วมกับบริษัท เอสซีจี ก่อตั้งกลุ่มบริษัทร่วมทุนเอสซีจี-ดาว ในปี พ.ศ. 2530 (ในปี 2565 เอสซีจี เคมิคอลส์ ได้รีแบรนด์เป็น เอสซีจีซี) โดยในปัจจุบัน กลุ่มบริษัท ดาว ประเทศไทย ประกอบด้วยบริษัทซึ่ง </w:t>
      </w:r>
      <w:r w:rsidRPr="003A03BB">
        <w:rPr>
          <w:rFonts w:asciiTheme="minorBidi" w:hAnsiTheme="minorBidi"/>
          <w:sz w:val="32"/>
          <w:szCs w:val="32"/>
        </w:rPr>
        <w:t xml:space="preserve">Dow </w:t>
      </w:r>
      <w:r w:rsidRPr="003A03BB">
        <w:rPr>
          <w:rFonts w:asciiTheme="minorBidi" w:hAnsiTheme="minorBidi" w:cs="Cordia New"/>
          <w:sz w:val="32"/>
          <w:szCs w:val="32"/>
          <w:cs/>
        </w:rPr>
        <w:t xml:space="preserve">เป็นเจ้าของเพียงผู้เดียว และกลุ่มบริษัทร่วมทุนเอสซีจีซี-ดาว นอกจากนี้ ยังมีบริษัทร่วมทุนระหว่าง </w:t>
      </w:r>
      <w:r w:rsidRPr="003A03BB">
        <w:rPr>
          <w:rFonts w:asciiTheme="minorBidi" w:hAnsiTheme="minorBidi"/>
          <w:sz w:val="32"/>
          <w:szCs w:val="32"/>
        </w:rPr>
        <w:t xml:space="preserve">Dow </w:t>
      </w:r>
      <w:r w:rsidRPr="003A03BB">
        <w:rPr>
          <w:rFonts w:asciiTheme="minorBidi" w:hAnsiTheme="minorBidi" w:cs="Cordia New"/>
          <w:sz w:val="32"/>
          <w:szCs w:val="32"/>
          <w:cs/>
        </w:rPr>
        <w:t xml:space="preserve">และ โซลเวย์ ปัจจุบันประเทศไทยเป็นฐานการผลิตที่ใหญ่ที่สุดของ ดาว ในภูมิภาคเอเชีย แปซิฟิก โดยมีโรงงานหลายแห่งตั้งอยู่ในจังหวัดระยอง ตลาดหลักของกลุ่มบริษัท ดาว ประเทศไทยได้แก่ อุตสาหกรรมบรรจุภัณฑ์ การก่อสร้าง และยานยนต์ สามารถหาข้อมูลเพิ่มเติมเกี่ยวกับกลุ่มบริษัท ดาว ประเทศไทย ได้ที่ </w:t>
      </w:r>
      <w:r w:rsidRPr="003A03BB">
        <w:rPr>
          <w:rFonts w:asciiTheme="minorBidi" w:hAnsiTheme="minorBidi"/>
          <w:sz w:val="32"/>
          <w:szCs w:val="32"/>
        </w:rPr>
        <w:t xml:space="preserve">https://www.dowfamilythailand.com/th/about_us.php </w:t>
      </w:r>
      <w:r w:rsidRPr="003A03BB">
        <w:rPr>
          <w:rFonts w:asciiTheme="minorBidi" w:hAnsiTheme="minorBidi" w:cs="Cordia New"/>
          <w:sz w:val="32"/>
          <w:szCs w:val="32"/>
          <w:cs/>
        </w:rPr>
        <w:t xml:space="preserve">หรือติดตามเฟซบุ๊ก </w:t>
      </w:r>
      <w:hyperlink r:id="rId10" w:history="1">
        <w:r w:rsidR="00E7267D" w:rsidRPr="003A03BB">
          <w:rPr>
            <w:rStyle w:val="Hyperlink"/>
            <w:rFonts w:asciiTheme="minorBidi" w:hAnsiTheme="minorBidi"/>
            <w:sz w:val="32"/>
            <w:szCs w:val="32"/>
          </w:rPr>
          <w:t>www.facebook.com/DowThailandGroup/</w:t>
        </w:r>
      </w:hyperlink>
      <w:r w:rsidR="00222B24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78CC855B" w14:textId="77777777" w:rsidR="00315185" w:rsidRDefault="00315185" w:rsidP="00315185">
      <w:pPr>
        <w:spacing w:after="0"/>
        <w:jc w:val="thaiDistribute"/>
        <w:rPr>
          <w:rFonts w:asciiTheme="minorBidi" w:hAnsiTheme="minorBidi"/>
          <w:sz w:val="32"/>
          <w:szCs w:val="32"/>
        </w:rPr>
      </w:pPr>
    </w:p>
    <w:p w14:paraId="2AD0A5F1" w14:textId="77777777" w:rsidR="007D72DF" w:rsidRPr="00315185" w:rsidRDefault="007D72DF" w:rsidP="00315185">
      <w:pPr>
        <w:spacing w:after="0"/>
        <w:jc w:val="thaiDistribute"/>
        <w:rPr>
          <w:rFonts w:asciiTheme="minorBidi" w:hAnsiTheme="minorBidi"/>
          <w:sz w:val="32"/>
          <w:szCs w:val="32"/>
        </w:rPr>
      </w:pPr>
    </w:p>
    <w:sectPr w:rsidR="007D72DF" w:rsidRPr="00315185" w:rsidSect="00257F6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748064" w14:textId="77777777" w:rsidR="009C37E9" w:rsidRDefault="009C37E9" w:rsidP="00702E8A">
      <w:pPr>
        <w:spacing w:after="0" w:line="240" w:lineRule="auto"/>
      </w:pPr>
      <w:r>
        <w:separator/>
      </w:r>
    </w:p>
  </w:endnote>
  <w:endnote w:type="continuationSeparator" w:id="0">
    <w:p w14:paraId="569C5BEF" w14:textId="77777777" w:rsidR="009C37E9" w:rsidRDefault="009C37E9" w:rsidP="00702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E2B23" w14:textId="43EBCC37" w:rsidR="007E33CF" w:rsidRDefault="00E41B7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806261C" wp14:editId="275A41E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7780" b="0"/>
              <wp:wrapNone/>
              <wp:docPr id="1094572741" name="Text Box 2" descr="General Busines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50F998" w14:textId="4284269E" w:rsidR="00E41B7E" w:rsidRPr="00E41B7E" w:rsidRDefault="00E41B7E" w:rsidP="00E41B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41B7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General Business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480626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General Business" style="position:absolute;margin-left:0;margin-top:0;width:34.95pt;height:34.9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" filled="f" stroked="f">
              <v:textbox style="mso-fit-shape-to-text:t" inset="0,0,0,15pt">
                <w:txbxContent>
                  <w:p w14:paraId="4950F998" w14:textId="4284269E" w:rsidR="00E41B7E" w:rsidRPr="00E41B7E" w:rsidRDefault="00E41B7E" w:rsidP="00E41B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41B7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General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4DA0" w14:textId="2440A281" w:rsidR="007E33CF" w:rsidRDefault="007E33C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6A30F" w14:textId="272564BF" w:rsidR="007E33CF" w:rsidRDefault="00E41B7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096B10D" wp14:editId="5C53AB3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7780" b="0"/>
              <wp:wrapNone/>
              <wp:docPr id="454608243" name="Text Box 1" descr="General Busines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2CC17F" w14:textId="2007DE4F" w:rsidR="00E41B7E" w:rsidRPr="00E41B7E" w:rsidRDefault="00E41B7E" w:rsidP="00E41B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41B7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General Business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6096B1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General Business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" filled="f" stroked="f">
              <v:textbox style="mso-fit-shape-to-text:t" inset="0,0,0,15pt">
                <w:txbxContent>
                  <w:p w14:paraId="102CC17F" w14:textId="2007DE4F" w:rsidR="00E41B7E" w:rsidRPr="00E41B7E" w:rsidRDefault="00E41B7E" w:rsidP="00E41B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41B7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General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AE10D" w14:textId="77777777" w:rsidR="009C37E9" w:rsidRDefault="009C37E9" w:rsidP="00702E8A">
      <w:pPr>
        <w:spacing w:after="0" w:line="240" w:lineRule="auto"/>
      </w:pPr>
      <w:r>
        <w:separator/>
      </w:r>
    </w:p>
  </w:footnote>
  <w:footnote w:type="continuationSeparator" w:id="0">
    <w:p w14:paraId="6AAA9AD5" w14:textId="77777777" w:rsidR="009C37E9" w:rsidRDefault="009C37E9" w:rsidP="00702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1FE1F" w14:textId="77777777" w:rsidR="0052166A" w:rsidRDefault="005216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EBBA8" w14:textId="125BD6FD" w:rsidR="00702E8A" w:rsidRPr="00A00184" w:rsidRDefault="00406A85" w:rsidP="00A00184">
    <w:pPr>
      <w:rPr>
        <w:rFonts w:asciiTheme="minorBidi" w:hAnsiTheme="minorBidi"/>
        <w:sz w:val="32"/>
        <w:szCs w:val="3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EF06AA1" wp14:editId="6D31F3B0">
          <wp:simplePos x="0" y="0"/>
          <wp:positionH relativeFrom="column">
            <wp:posOffset>3590925</wp:posOffset>
          </wp:positionH>
          <wp:positionV relativeFrom="paragraph">
            <wp:posOffset>-142875</wp:posOffset>
          </wp:positionV>
          <wp:extent cx="1276350" cy="422275"/>
          <wp:effectExtent l="0" t="0" r="0" b="0"/>
          <wp:wrapTight wrapText="bothSides">
            <wp:wrapPolygon edited="0">
              <wp:start x="0" y="0"/>
              <wp:lineTo x="0" y="20463"/>
              <wp:lineTo x="21278" y="20463"/>
              <wp:lineTo x="21278" y="0"/>
              <wp:lineTo x="0" y="0"/>
            </wp:wrapPolygon>
          </wp:wrapTight>
          <wp:docPr id="3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26607" name="Picture 1" descr="A blue and white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422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Bidi" w:hAnsiTheme="minorBidi"/>
        <w:noProof/>
        <w:sz w:val="32"/>
        <w:szCs w:val="32"/>
      </w:rPr>
      <w:drawing>
        <wp:anchor distT="0" distB="0" distL="114300" distR="114300" simplePos="0" relativeHeight="251661312" behindDoc="1" locked="0" layoutInCell="1" allowOverlap="1" wp14:anchorId="30240554" wp14:editId="68536859">
          <wp:simplePos x="0" y="0"/>
          <wp:positionH relativeFrom="column">
            <wp:posOffset>4953000</wp:posOffset>
          </wp:positionH>
          <wp:positionV relativeFrom="paragraph">
            <wp:posOffset>-115570</wp:posOffset>
          </wp:positionV>
          <wp:extent cx="990600" cy="347345"/>
          <wp:effectExtent l="0" t="0" r="0" b="0"/>
          <wp:wrapThrough wrapText="bothSides">
            <wp:wrapPolygon edited="0">
              <wp:start x="0" y="0"/>
              <wp:lineTo x="0" y="20139"/>
              <wp:lineTo x="21185" y="20139"/>
              <wp:lineTo x="21185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013" r="4968" b="33654"/>
                  <a:stretch/>
                </pic:blipFill>
                <pic:spPr bwMode="auto">
                  <a:xfrm>
                    <a:off x="0" y="0"/>
                    <a:ext cx="990600" cy="3473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0184">
      <w:rPr>
        <w:rFonts w:asciiTheme="minorBidi" w:hAnsiTheme="minorBidi" w:hint="cs"/>
        <w:sz w:val="32"/>
        <w:szCs w:val="32"/>
        <w:cs/>
      </w:rPr>
      <w:t>ข่าวประชาสัมพันธ์</w:t>
    </w:r>
    <w:r w:rsidRPr="00406A85">
      <w:rPr>
        <w:rFonts w:asciiTheme="minorBidi" w:hAnsiTheme="minorBidi"/>
        <w:noProof/>
        <w:sz w:val="32"/>
        <w:szCs w:val="3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A8844" w14:textId="77777777" w:rsidR="0052166A" w:rsidRDefault="005216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003E3"/>
    <w:multiLevelType w:val="hybridMultilevel"/>
    <w:tmpl w:val="B35EAF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be0NDC1MDY0MjU3NjVS0lEKTi0uzszPAykwrAUAt6hKiCwAAAA="/>
  </w:docVars>
  <w:rsids>
    <w:rsidRoot w:val="00192F69"/>
    <w:rsid w:val="00007F26"/>
    <w:rsid w:val="000104BF"/>
    <w:rsid w:val="000140C6"/>
    <w:rsid w:val="00025F4B"/>
    <w:rsid w:val="00030275"/>
    <w:rsid w:val="00030769"/>
    <w:rsid w:val="000310FA"/>
    <w:rsid w:val="0003284A"/>
    <w:rsid w:val="00034BFB"/>
    <w:rsid w:val="00035C21"/>
    <w:rsid w:val="00043135"/>
    <w:rsid w:val="0004337A"/>
    <w:rsid w:val="00052954"/>
    <w:rsid w:val="0005374F"/>
    <w:rsid w:val="00054180"/>
    <w:rsid w:val="000541FB"/>
    <w:rsid w:val="000553E3"/>
    <w:rsid w:val="000630D1"/>
    <w:rsid w:val="00063E77"/>
    <w:rsid w:val="0006668E"/>
    <w:rsid w:val="00066FC0"/>
    <w:rsid w:val="0007491B"/>
    <w:rsid w:val="00085C7F"/>
    <w:rsid w:val="00085F33"/>
    <w:rsid w:val="000906CD"/>
    <w:rsid w:val="000954A0"/>
    <w:rsid w:val="000A1A18"/>
    <w:rsid w:val="000A54FE"/>
    <w:rsid w:val="000B2F56"/>
    <w:rsid w:val="000B5B66"/>
    <w:rsid w:val="000C4D4B"/>
    <w:rsid w:val="000C610B"/>
    <w:rsid w:val="000C64F0"/>
    <w:rsid w:val="000D48F0"/>
    <w:rsid w:val="000E08AD"/>
    <w:rsid w:val="000E3FAB"/>
    <w:rsid w:val="000E4662"/>
    <w:rsid w:val="000F6BD7"/>
    <w:rsid w:val="00100A12"/>
    <w:rsid w:val="0010346E"/>
    <w:rsid w:val="001058CA"/>
    <w:rsid w:val="00107AD9"/>
    <w:rsid w:val="00110C61"/>
    <w:rsid w:val="00116608"/>
    <w:rsid w:val="0012724C"/>
    <w:rsid w:val="001275AB"/>
    <w:rsid w:val="00135428"/>
    <w:rsid w:val="00140F52"/>
    <w:rsid w:val="0014200C"/>
    <w:rsid w:val="001423D4"/>
    <w:rsid w:val="001447BF"/>
    <w:rsid w:val="0014605B"/>
    <w:rsid w:val="00150A48"/>
    <w:rsid w:val="001543FF"/>
    <w:rsid w:val="001657ED"/>
    <w:rsid w:val="00173048"/>
    <w:rsid w:val="00184C46"/>
    <w:rsid w:val="00187AE8"/>
    <w:rsid w:val="001915D9"/>
    <w:rsid w:val="00192F69"/>
    <w:rsid w:val="0019420B"/>
    <w:rsid w:val="001A0258"/>
    <w:rsid w:val="001A2F5D"/>
    <w:rsid w:val="001A4D41"/>
    <w:rsid w:val="001B36F5"/>
    <w:rsid w:val="001B4FAB"/>
    <w:rsid w:val="001C3005"/>
    <w:rsid w:val="001C7A3A"/>
    <w:rsid w:val="001D132E"/>
    <w:rsid w:val="001E18A8"/>
    <w:rsid w:val="001F6B89"/>
    <w:rsid w:val="0020094F"/>
    <w:rsid w:val="0020299C"/>
    <w:rsid w:val="002051D8"/>
    <w:rsid w:val="00212E6B"/>
    <w:rsid w:val="002164FB"/>
    <w:rsid w:val="00222B24"/>
    <w:rsid w:val="002262DB"/>
    <w:rsid w:val="00230F53"/>
    <w:rsid w:val="0023528B"/>
    <w:rsid w:val="00235BCA"/>
    <w:rsid w:val="00241A41"/>
    <w:rsid w:val="002448D7"/>
    <w:rsid w:val="00250342"/>
    <w:rsid w:val="00257F6A"/>
    <w:rsid w:val="0026281C"/>
    <w:rsid w:val="0026565E"/>
    <w:rsid w:val="002717A1"/>
    <w:rsid w:val="00274115"/>
    <w:rsid w:val="00281B3B"/>
    <w:rsid w:val="00285D89"/>
    <w:rsid w:val="00286C39"/>
    <w:rsid w:val="002908CC"/>
    <w:rsid w:val="002915A2"/>
    <w:rsid w:val="002952E6"/>
    <w:rsid w:val="002A1A94"/>
    <w:rsid w:val="002A40EE"/>
    <w:rsid w:val="002B1426"/>
    <w:rsid w:val="002B3EBB"/>
    <w:rsid w:val="002B409B"/>
    <w:rsid w:val="002B553B"/>
    <w:rsid w:val="002C0B7B"/>
    <w:rsid w:val="002C6C7E"/>
    <w:rsid w:val="002D1401"/>
    <w:rsid w:val="002E63B7"/>
    <w:rsid w:val="002E69CA"/>
    <w:rsid w:val="002E7F57"/>
    <w:rsid w:val="00301DAA"/>
    <w:rsid w:val="00302865"/>
    <w:rsid w:val="00303088"/>
    <w:rsid w:val="00303672"/>
    <w:rsid w:val="003062BD"/>
    <w:rsid w:val="00306480"/>
    <w:rsid w:val="00312A03"/>
    <w:rsid w:val="00315185"/>
    <w:rsid w:val="003151AA"/>
    <w:rsid w:val="00316002"/>
    <w:rsid w:val="0031769C"/>
    <w:rsid w:val="00322167"/>
    <w:rsid w:val="00323AF3"/>
    <w:rsid w:val="0032748B"/>
    <w:rsid w:val="00327590"/>
    <w:rsid w:val="003361A9"/>
    <w:rsid w:val="0033682B"/>
    <w:rsid w:val="003368D6"/>
    <w:rsid w:val="00353E08"/>
    <w:rsid w:val="003569C5"/>
    <w:rsid w:val="003645A0"/>
    <w:rsid w:val="00372370"/>
    <w:rsid w:val="00373EC3"/>
    <w:rsid w:val="003741F8"/>
    <w:rsid w:val="00374B78"/>
    <w:rsid w:val="00374E9C"/>
    <w:rsid w:val="003752AC"/>
    <w:rsid w:val="003770A6"/>
    <w:rsid w:val="003803D6"/>
    <w:rsid w:val="0038147B"/>
    <w:rsid w:val="0038344C"/>
    <w:rsid w:val="0038484B"/>
    <w:rsid w:val="00385315"/>
    <w:rsid w:val="00385BEA"/>
    <w:rsid w:val="00386361"/>
    <w:rsid w:val="00387A92"/>
    <w:rsid w:val="003902CB"/>
    <w:rsid w:val="00395DF3"/>
    <w:rsid w:val="003A03BB"/>
    <w:rsid w:val="003A2EA8"/>
    <w:rsid w:val="003A316B"/>
    <w:rsid w:val="003A5398"/>
    <w:rsid w:val="003A67BE"/>
    <w:rsid w:val="003A7DCB"/>
    <w:rsid w:val="003B2075"/>
    <w:rsid w:val="003C5EEC"/>
    <w:rsid w:val="003C620D"/>
    <w:rsid w:val="003D1A3B"/>
    <w:rsid w:val="003D30CA"/>
    <w:rsid w:val="003D3C35"/>
    <w:rsid w:val="003D4151"/>
    <w:rsid w:val="003E5C81"/>
    <w:rsid w:val="003F3A4F"/>
    <w:rsid w:val="00403408"/>
    <w:rsid w:val="00406A85"/>
    <w:rsid w:val="00414899"/>
    <w:rsid w:val="004227BD"/>
    <w:rsid w:val="00423263"/>
    <w:rsid w:val="0042394F"/>
    <w:rsid w:val="0042512F"/>
    <w:rsid w:val="004325D3"/>
    <w:rsid w:val="00432D93"/>
    <w:rsid w:val="0043365C"/>
    <w:rsid w:val="004355CF"/>
    <w:rsid w:val="004359E6"/>
    <w:rsid w:val="0045193B"/>
    <w:rsid w:val="004559B9"/>
    <w:rsid w:val="00461257"/>
    <w:rsid w:val="0046264F"/>
    <w:rsid w:val="00467BB4"/>
    <w:rsid w:val="00476B93"/>
    <w:rsid w:val="00477AEA"/>
    <w:rsid w:val="00481080"/>
    <w:rsid w:val="00486C73"/>
    <w:rsid w:val="00491D3F"/>
    <w:rsid w:val="00494DB8"/>
    <w:rsid w:val="004955E0"/>
    <w:rsid w:val="004A1CDD"/>
    <w:rsid w:val="004B1B22"/>
    <w:rsid w:val="004B462C"/>
    <w:rsid w:val="004B4902"/>
    <w:rsid w:val="004B608F"/>
    <w:rsid w:val="004C647F"/>
    <w:rsid w:val="004C6517"/>
    <w:rsid w:val="004C7B4A"/>
    <w:rsid w:val="004D7258"/>
    <w:rsid w:val="004D7F10"/>
    <w:rsid w:val="004E6766"/>
    <w:rsid w:val="004F29B4"/>
    <w:rsid w:val="004F6753"/>
    <w:rsid w:val="0050183C"/>
    <w:rsid w:val="005027F4"/>
    <w:rsid w:val="00505998"/>
    <w:rsid w:val="00507AF3"/>
    <w:rsid w:val="00516470"/>
    <w:rsid w:val="00517C4E"/>
    <w:rsid w:val="0052166A"/>
    <w:rsid w:val="005227C1"/>
    <w:rsid w:val="00522D80"/>
    <w:rsid w:val="00525C2A"/>
    <w:rsid w:val="00525DEA"/>
    <w:rsid w:val="00526E5E"/>
    <w:rsid w:val="00531524"/>
    <w:rsid w:val="005363C0"/>
    <w:rsid w:val="005367C6"/>
    <w:rsid w:val="005405D9"/>
    <w:rsid w:val="005445F1"/>
    <w:rsid w:val="00544FB6"/>
    <w:rsid w:val="00552858"/>
    <w:rsid w:val="00553A33"/>
    <w:rsid w:val="00554A4D"/>
    <w:rsid w:val="00561346"/>
    <w:rsid w:val="00562FB6"/>
    <w:rsid w:val="0056401E"/>
    <w:rsid w:val="005662E2"/>
    <w:rsid w:val="005677DE"/>
    <w:rsid w:val="00571019"/>
    <w:rsid w:val="00575888"/>
    <w:rsid w:val="005803CB"/>
    <w:rsid w:val="00580762"/>
    <w:rsid w:val="005862AE"/>
    <w:rsid w:val="00592C9C"/>
    <w:rsid w:val="005931DE"/>
    <w:rsid w:val="005C65D2"/>
    <w:rsid w:val="005D1F1C"/>
    <w:rsid w:val="005F7126"/>
    <w:rsid w:val="0060388B"/>
    <w:rsid w:val="006050B4"/>
    <w:rsid w:val="00605F13"/>
    <w:rsid w:val="00606013"/>
    <w:rsid w:val="00606442"/>
    <w:rsid w:val="00615C93"/>
    <w:rsid w:val="00616BF3"/>
    <w:rsid w:val="006207AE"/>
    <w:rsid w:val="00620AAB"/>
    <w:rsid w:val="0062101A"/>
    <w:rsid w:val="00625B8E"/>
    <w:rsid w:val="0063154D"/>
    <w:rsid w:val="00631E62"/>
    <w:rsid w:val="00632CEE"/>
    <w:rsid w:val="00640534"/>
    <w:rsid w:val="00642BCB"/>
    <w:rsid w:val="0064359A"/>
    <w:rsid w:val="00645589"/>
    <w:rsid w:val="00652A6B"/>
    <w:rsid w:val="00662DC6"/>
    <w:rsid w:val="006728C2"/>
    <w:rsid w:val="006755A3"/>
    <w:rsid w:val="006A31F0"/>
    <w:rsid w:val="006A39A1"/>
    <w:rsid w:val="006A5EA8"/>
    <w:rsid w:val="006B2CCE"/>
    <w:rsid w:val="006B5F64"/>
    <w:rsid w:val="006C2890"/>
    <w:rsid w:val="006C544C"/>
    <w:rsid w:val="006C5AE6"/>
    <w:rsid w:val="006D180D"/>
    <w:rsid w:val="006D311A"/>
    <w:rsid w:val="006E1098"/>
    <w:rsid w:val="006E2627"/>
    <w:rsid w:val="006E6324"/>
    <w:rsid w:val="006F3E93"/>
    <w:rsid w:val="006F65A1"/>
    <w:rsid w:val="00700D82"/>
    <w:rsid w:val="00702E8A"/>
    <w:rsid w:val="00715F09"/>
    <w:rsid w:val="007164B3"/>
    <w:rsid w:val="00716D04"/>
    <w:rsid w:val="00726945"/>
    <w:rsid w:val="00727C19"/>
    <w:rsid w:val="00736AA6"/>
    <w:rsid w:val="007378D8"/>
    <w:rsid w:val="00740E98"/>
    <w:rsid w:val="00741A70"/>
    <w:rsid w:val="00741B8B"/>
    <w:rsid w:val="00746E42"/>
    <w:rsid w:val="0074727D"/>
    <w:rsid w:val="00750723"/>
    <w:rsid w:val="0076047C"/>
    <w:rsid w:val="0076064E"/>
    <w:rsid w:val="00760899"/>
    <w:rsid w:val="00760C0D"/>
    <w:rsid w:val="00761EC5"/>
    <w:rsid w:val="007622B3"/>
    <w:rsid w:val="00762497"/>
    <w:rsid w:val="0076293E"/>
    <w:rsid w:val="0076484D"/>
    <w:rsid w:val="00773099"/>
    <w:rsid w:val="007756A9"/>
    <w:rsid w:val="00776D2D"/>
    <w:rsid w:val="007813B2"/>
    <w:rsid w:val="0078649B"/>
    <w:rsid w:val="007867A2"/>
    <w:rsid w:val="00791A40"/>
    <w:rsid w:val="00791D8F"/>
    <w:rsid w:val="0079417B"/>
    <w:rsid w:val="007954B9"/>
    <w:rsid w:val="0079572A"/>
    <w:rsid w:val="007A4529"/>
    <w:rsid w:val="007B2B71"/>
    <w:rsid w:val="007B4B9E"/>
    <w:rsid w:val="007C0A56"/>
    <w:rsid w:val="007D72DF"/>
    <w:rsid w:val="007D74CC"/>
    <w:rsid w:val="007E0AE6"/>
    <w:rsid w:val="007E110A"/>
    <w:rsid w:val="007E1447"/>
    <w:rsid w:val="007E33CF"/>
    <w:rsid w:val="007E4808"/>
    <w:rsid w:val="007E5A68"/>
    <w:rsid w:val="007E6708"/>
    <w:rsid w:val="00803908"/>
    <w:rsid w:val="00804D2B"/>
    <w:rsid w:val="00811772"/>
    <w:rsid w:val="00811CEE"/>
    <w:rsid w:val="00816653"/>
    <w:rsid w:val="008217C1"/>
    <w:rsid w:val="00823927"/>
    <w:rsid w:val="008322FB"/>
    <w:rsid w:val="00835F41"/>
    <w:rsid w:val="00837A3F"/>
    <w:rsid w:val="008406CC"/>
    <w:rsid w:val="00843CF7"/>
    <w:rsid w:val="00855DF3"/>
    <w:rsid w:val="0086055D"/>
    <w:rsid w:val="00866490"/>
    <w:rsid w:val="0087166F"/>
    <w:rsid w:val="00872237"/>
    <w:rsid w:val="00872A86"/>
    <w:rsid w:val="0087353B"/>
    <w:rsid w:val="00873654"/>
    <w:rsid w:val="0088104A"/>
    <w:rsid w:val="00881F98"/>
    <w:rsid w:val="0088340D"/>
    <w:rsid w:val="00884D26"/>
    <w:rsid w:val="0088799C"/>
    <w:rsid w:val="008964FC"/>
    <w:rsid w:val="008A15A1"/>
    <w:rsid w:val="008B00E5"/>
    <w:rsid w:val="008B1F2E"/>
    <w:rsid w:val="008B30E9"/>
    <w:rsid w:val="008B61F1"/>
    <w:rsid w:val="008C3FD5"/>
    <w:rsid w:val="008D0559"/>
    <w:rsid w:val="008D3B48"/>
    <w:rsid w:val="008D5B48"/>
    <w:rsid w:val="008D65A3"/>
    <w:rsid w:val="008E002F"/>
    <w:rsid w:val="008E3955"/>
    <w:rsid w:val="008E43F0"/>
    <w:rsid w:val="008E5358"/>
    <w:rsid w:val="008F0276"/>
    <w:rsid w:val="008F1137"/>
    <w:rsid w:val="008F189A"/>
    <w:rsid w:val="008F2569"/>
    <w:rsid w:val="008F531F"/>
    <w:rsid w:val="008F7B43"/>
    <w:rsid w:val="008F7E34"/>
    <w:rsid w:val="0090149F"/>
    <w:rsid w:val="00906370"/>
    <w:rsid w:val="00906E39"/>
    <w:rsid w:val="009109F5"/>
    <w:rsid w:val="00912C75"/>
    <w:rsid w:val="0091478A"/>
    <w:rsid w:val="0091490B"/>
    <w:rsid w:val="00917CD8"/>
    <w:rsid w:val="0092406E"/>
    <w:rsid w:val="009241AC"/>
    <w:rsid w:val="009256F8"/>
    <w:rsid w:val="0093340B"/>
    <w:rsid w:val="009339F9"/>
    <w:rsid w:val="00933C70"/>
    <w:rsid w:val="0093547A"/>
    <w:rsid w:val="0093605D"/>
    <w:rsid w:val="00940CF8"/>
    <w:rsid w:val="0094104D"/>
    <w:rsid w:val="00945B96"/>
    <w:rsid w:val="00950892"/>
    <w:rsid w:val="0095329C"/>
    <w:rsid w:val="0095574A"/>
    <w:rsid w:val="009655F9"/>
    <w:rsid w:val="00966F82"/>
    <w:rsid w:val="009702D1"/>
    <w:rsid w:val="0097247D"/>
    <w:rsid w:val="00975F74"/>
    <w:rsid w:val="009776AE"/>
    <w:rsid w:val="0098126C"/>
    <w:rsid w:val="0098520F"/>
    <w:rsid w:val="0098773D"/>
    <w:rsid w:val="00987E4B"/>
    <w:rsid w:val="009924B0"/>
    <w:rsid w:val="00993482"/>
    <w:rsid w:val="00996DA2"/>
    <w:rsid w:val="009A0C9C"/>
    <w:rsid w:val="009A1567"/>
    <w:rsid w:val="009A3304"/>
    <w:rsid w:val="009A5E71"/>
    <w:rsid w:val="009B3DE4"/>
    <w:rsid w:val="009B4A40"/>
    <w:rsid w:val="009C37E9"/>
    <w:rsid w:val="009C404B"/>
    <w:rsid w:val="009D5BA9"/>
    <w:rsid w:val="009D76CE"/>
    <w:rsid w:val="009E17A1"/>
    <w:rsid w:val="009E473C"/>
    <w:rsid w:val="009E5A05"/>
    <w:rsid w:val="009F007B"/>
    <w:rsid w:val="009F304D"/>
    <w:rsid w:val="009F4FA0"/>
    <w:rsid w:val="009F5B6E"/>
    <w:rsid w:val="009F6519"/>
    <w:rsid w:val="00A00184"/>
    <w:rsid w:val="00A003BE"/>
    <w:rsid w:val="00A00FEA"/>
    <w:rsid w:val="00A025DC"/>
    <w:rsid w:val="00A05889"/>
    <w:rsid w:val="00A11DA8"/>
    <w:rsid w:val="00A121E6"/>
    <w:rsid w:val="00A12403"/>
    <w:rsid w:val="00A15A7F"/>
    <w:rsid w:val="00A22948"/>
    <w:rsid w:val="00A26AED"/>
    <w:rsid w:val="00A3288A"/>
    <w:rsid w:val="00A40BCD"/>
    <w:rsid w:val="00A424BA"/>
    <w:rsid w:val="00A43E38"/>
    <w:rsid w:val="00A4473F"/>
    <w:rsid w:val="00A54B7C"/>
    <w:rsid w:val="00A557B8"/>
    <w:rsid w:val="00A60102"/>
    <w:rsid w:val="00A641A3"/>
    <w:rsid w:val="00A72F36"/>
    <w:rsid w:val="00A746AB"/>
    <w:rsid w:val="00A81AC8"/>
    <w:rsid w:val="00A840AD"/>
    <w:rsid w:val="00A859E0"/>
    <w:rsid w:val="00A86E2D"/>
    <w:rsid w:val="00A90087"/>
    <w:rsid w:val="00AA0F34"/>
    <w:rsid w:val="00AA343D"/>
    <w:rsid w:val="00AB61B5"/>
    <w:rsid w:val="00AB78F3"/>
    <w:rsid w:val="00AB7A08"/>
    <w:rsid w:val="00AC73EA"/>
    <w:rsid w:val="00AC7497"/>
    <w:rsid w:val="00AC7EC7"/>
    <w:rsid w:val="00AD1D86"/>
    <w:rsid w:val="00AD381E"/>
    <w:rsid w:val="00AD58AA"/>
    <w:rsid w:val="00AD5BC1"/>
    <w:rsid w:val="00AD65E6"/>
    <w:rsid w:val="00AE42EA"/>
    <w:rsid w:val="00AF6391"/>
    <w:rsid w:val="00AF660E"/>
    <w:rsid w:val="00B008A0"/>
    <w:rsid w:val="00B03351"/>
    <w:rsid w:val="00B040C6"/>
    <w:rsid w:val="00B04C3E"/>
    <w:rsid w:val="00B058D1"/>
    <w:rsid w:val="00B14E77"/>
    <w:rsid w:val="00B14FA1"/>
    <w:rsid w:val="00B20082"/>
    <w:rsid w:val="00B20BE4"/>
    <w:rsid w:val="00B228A7"/>
    <w:rsid w:val="00B24A67"/>
    <w:rsid w:val="00B251F1"/>
    <w:rsid w:val="00B25EDF"/>
    <w:rsid w:val="00B27B2D"/>
    <w:rsid w:val="00B41AFB"/>
    <w:rsid w:val="00B42D2B"/>
    <w:rsid w:val="00B45D37"/>
    <w:rsid w:val="00B51494"/>
    <w:rsid w:val="00B538CB"/>
    <w:rsid w:val="00B56857"/>
    <w:rsid w:val="00B57344"/>
    <w:rsid w:val="00B61F57"/>
    <w:rsid w:val="00B62227"/>
    <w:rsid w:val="00B655AC"/>
    <w:rsid w:val="00B7050B"/>
    <w:rsid w:val="00B72552"/>
    <w:rsid w:val="00B737C7"/>
    <w:rsid w:val="00B75172"/>
    <w:rsid w:val="00B76D58"/>
    <w:rsid w:val="00B80807"/>
    <w:rsid w:val="00B83641"/>
    <w:rsid w:val="00B943D6"/>
    <w:rsid w:val="00BA3D07"/>
    <w:rsid w:val="00BA75E1"/>
    <w:rsid w:val="00BA7FFE"/>
    <w:rsid w:val="00BB56F6"/>
    <w:rsid w:val="00BB643E"/>
    <w:rsid w:val="00BC00DD"/>
    <w:rsid w:val="00BC14E3"/>
    <w:rsid w:val="00BC5328"/>
    <w:rsid w:val="00BD2A25"/>
    <w:rsid w:val="00BD340D"/>
    <w:rsid w:val="00BD5CB6"/>
    <w:rsid w:val="00BE0524"/>
    <w:rsid w:val="00BE0865"/>
    <w:rsid w:val="00BE0D89"/>
    <w:rsid w:val="00BE0E29"/>
    <w:rsid w:val="00BF7028"/>
    <w:rsid w:val="00C021D8"/>
    <w:rsid w:val="00C047DB"/>
    <w:rsid w:val="00C07926"/>
    <w:rsid w:val="00C14A95"/>
    <w:rsid w:val="00C204DC"/>
    <w:rsid w:val="00C250A9"/>
    <w:rsid w:val="00C25962"/>
    <w:rsid w:val="00C26CA4"/>
    <w:rsid w:val="00C33377"/>
    <w:rsid w:val="00C339ED"/>
    <w:rsid w:val="00C33C2C"/>
    <w:rsid w:val="00C3615A"/>
    <w:rsid w:val="00C414CE"/>
    <w:rsid w:val="00C41BD5"/>
    <w:rsid w:val="00C44828"/>
    <w:rsid w:val="00C47B92"/>
    <w:rsid w:val="00C55E37"/>
    <w:rsid w:val="00C560ED"/>
    <w:rsid w:val="00C57CF5"/>
    <w:rsid w:val="00C60EDC"/>
    <w:rsid w:val="00C61608"/>
    <w:rsid w:val="00C67BB6"/>
    <w:rsid w:val="00C70AB1"/>
    <w:rsid w:val="00C72641"/>
    <w:rsid w:val="00C76C95"/>
    <w:rsid w:val="00C96274"/>
    <w:rsid w:val="00CA2BE8"/>
    <w:rsid w:val="00CC3555"/>
    <w:rsid w:val="00CD6EB6"/>
    <w:rsid w:val="00CF09B1"/>
    <w:rsid w:val="00D00909"/>
    <w:rsid w:val="00D04430"/>
    <w:rsid w:val="00D10A87"/>
    <w:rsid w:val="00D14E5A"/>
    <w:rsid w:val="00D22C3F"/>
    <w:rsid w:val="00D30D48"/>
    <w:rsid w:val="00D36ADD"/>
    <w:rsid w:val="00D47C28"/>
    <w:rsid w:val="00D5332A"/>
    <w:rsid w:val="00D764E1"/>
    <w:rsid w:val="00D82719"/>
    <w:rsid w:val="00D83427"/>
    <w:rsid w:val="00D84029"/>
    <w:rsid w:val="00D862F3"/>
    <w:rsid w:val="00D87D61"/>
    <w:rsid w:val="00D87E42"/>
    <w:rsid w:val="00D92FC0"/>
    <w:rsid w:val="00D97AF2"/>
    <w:rsid w:val="00DA2422"/>
    <w:rsid w:val="00DA2C30"/>
    <w:rsid w:val="00DA388D"/>
    <w:rsid w:val="00DA455D"/>
    <w:rsid w:val="00DA504F"/>
    <w:rsid w:val="00DA7A17"/>
    <w:rsid w:val="00DD0D5E"/>
    <w:rsid w:val="00DD4FAC"/>
    <w:rsid w:val="00DE5741"/>
    <w:rsid w:val="00DF0647"/>
    <w:rsid w:val="00DF2A15"/>
    <w:rsid w:val="00DF6E24"/>
    <w:rsid w:val="00DF6F85"/>
    <w:rsid w:val="00E02AF3"/>
    <w:rsid w:val="00E13F4B"/>
    <w:rsid w:val="00E14613"/>
    <w:rsid w:val="00E15C2B"/>
    <w:rsid w:val="00E16357"/>
    <w:rsid w:val="00E20737"/>
    <w:rsid w:val="00E21150"/>
    <w:rsid w:val="00E25E70"/>
    <w:rsid w:val="00E2732D"/>
    <w:rsid w:val="00E3098A"/>
    <w:rsid w:val="00E33117"/>
    <w:rsid w:val="00E35831"/>
    <w:rsid w:val="00E37B8A"/>
    <w:rsid w:val="00E37EA1"/>
    <w:rsid w:val="00E41516"/>
    <w:rsid w:val="00E41B7E"/>
    <w:rsid w:val="00E47F27"/>
    <w:rsid w:val="00E57B15"/>
    <w:rsid w:val="00E60800"/>
    <w:rsid w:val="00E63EF1"/>
    <w:rsid w:val="00E7267D"/>
    <w:rsid w:val="00E8025E"/>
    <w:rsid w:val="00E8098E"/>
    <w:rsid w:val="00E8280E"/>
    <w:rsid w:val="00E94720"/>
    <w:rsid w:val="00E97864"/>
    <w:rsid w:val="00EB423B"/>
    <w:rsid w:val="00EB639A"/>
    <w:rsid w:val="00EB768C"/>
    <w:rsid w:val="00EC0622"/>
    <w:rsid w:val="00EC28F3"/>
    <w:rsid w:val="00ED1B73"/>
    <w:rsid w:val="00ED1D1B"/>
    <w:rsid w:val="00EE1935"/>
    <w:rsid w:val="00F009D1"/>
    <w:rsid w:val="00F04684"/>
    <w:rsid w:val="00F1039B"/>
    <w:rsid w:val="00F1405F"/>
    <w:rsid w:val="00F16EFF"/>
    <w:rsid w:val="00F179D7"/>
    <w:rsid w:val="00F22F0F"/>
    <w:rsid w:val="00F236A0"/>
    <w:rsid w:val="00F2611E"/>
    <w:rsid w:val="00F33711"/>
    <w:rsid w:val="00F35B31"/>
    <w:rsid w:val="00F369FB"/>
    <w:rsid w:val="00F414FC"/>
    <w:rsid w:val="00F449FF"/>
    <w:rsid w:val="00F4681F"/>
    <w:rsid w:val="00F50496"/>
    <w:rsid w:val="00F54262"/>
    <w:rsid w:val="00F54C88"/>
    <w:rsid w:val="00F64AA6"/>
    <w:rsid w:val="00F6502F"/>
    <w:rsid w:val="00F80522"/>
    <w:rsid w:val="00F91100"/>
    <w:rsid w:val="00F97C3C"/>
    <w:rsid w:val="00FA24FC"/>
    <w:rsid w:val="00FA25C1"/>
    <w:rsid w:val="00FA3DB9"/>
    <w:rsid w:val="00FA51D5"/>
    <w:rsid w:val="00FA6766"/>
    <w:rsid w:val="00FB06D8"/>
    <w:rsid w:val="00FC118A"/>
    <w:rsid w:val="00FC2873"/>
    <w:rsid w:val="00FC443C"/>
    <w:rsid w:val="00FC76C1"/>
    <w:rsid w:val="00FD57D5"/>
    <w:rsid w:val="00FD69F2"/>
    <w:rsid w:val="00FE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4C8C30"/>
  <w15:chartTrackingRefBased/>
  <w15:docId w15:val="{9C3ECD31-917E-4854-BFD5-03BDAA2A2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6249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02E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E8A"/>
  </w:style>
  <w:style w:type="paragraph" w:styleId="Footer">
    <w:name w:val="footer"/>
    <w:basedOn w:val="Normal"/>
    <w:link w:val="FooterChar"/>
    <w:uiPriority w:val="99"/>
    <w:unhideWhenUsed/>
    <w:rsid w:val="00702E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E8A"/>
  </w:style>
  <w:style w:type="paragraph" w:styleId="Revision">
    <w:name w:val="Revision"/>
    <w:hidden/>
    <w:uiPriority w:val="99"/>
    <w:semiHidden/>
    <w:rsid w:val="006A39A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7E4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E42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222B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2B24"/>
    <w:rPr>
      <w:color w:val="605E5C"/>
      <w:shd w:val="clear" w:color="auto" w:fill="E1DFDD"/>
    </w:rPr>
  </w:style>
  <w:style w:type="paragraph" w:customStyle="1" w:styleId="LetterBody">
    <w:name w:val="Letter Body"/>
    <w:qFormat/>
    <w:rsid w:val="00100A12"/>
    <w:pPr>
      <w:spacing w:after="0" w:line="240" w:lineRule="exact"/>
    </w:pPr>
    <w:rPr>
      <w:rFonts w:ascii="Arial" w:eastAsiaTheme="minorEastAsia" w:hAnsi="Arial"/>
      <w:kern w:val="0"/>
      <w:sz w:val="20"/>
      <w:szCs w:val="24"/>
      <w:lang w:bidi="ar-SA"/>
      <w14:ligatures w14:val="none"/>
    </w:rPr>
  </w:style>
  <w:style w:type="paragraph" w:styleId="ListParagraph">
    <w:name w:val="List Paragraph"/>
    <w:basedOn w:val="Normal"/>
    <w:uiPriority w:val="34"/>
    <w:qFormat/>
    <w:rsid w:val="00100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gchemicals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facebook.com/DowThailandGroup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w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88E3C-693C-4C40-B4BA-72695015F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Ratchava Kaewthong</cp:lastModifiedBy>
  <cp:revision>11</cp:revision>
  <cp:lastPrinted>2024-05-14T03:01:00Z</cp:lastPrinted>
  <dcterms:created xsi:type="dcterms:W3CDTF">2024-05-15T01:59:00Z</dcterms:created>
  <dcterms:modified xsi:type="dcterms:W3CDTF">2024-05-17T04:32:00Z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d92ef854bd2840b8dac4a6b27daf0a473873652deab95509fb6d5ddb64690c93</vt:lpwstr>
  </property>
  <property fmtid="{D5CDD505-2E9C-101B-9397-08002B2CF9AE}" pid="3" name="MSIP_Label_282ec11f-0307-4ba2-9c7f-1e910abb2b8a_Enabled">
    <vt:lpwstr>true</vt:lpwstr>
  </property>
  <property fmtid="{D5CDD505-2E9C-101B-9397-08002B2CF9AE}" pid="4" name="MSIP_Label_282ec11f-0307-4ba2-9c7f-1e910abb2b8a_SetDate">
    <vt:lpwstr>2024-02-27T04:10:59Z</vt:lpwstr>
  </property>
  <property fmtid="{D5CDD505-2E9C-101B-9397-08002B2CF9AE}" pid="5" name="MSIP_Label_282ec11f-0307-4ba2-9c7f-1e910abb2b8a_Method">
    <vt:lpwstr>Standard</vt:lpwstr>
  </property>
  <property fmtid="{D5CDD505-2E9C-101B-9397-08002B2CF9AE}" pid="6" name="MSIP_Label_282ec11f-0307-4ba2-9c7f-1e910abb2b8a_Name">
    <vt:lpwstr>282ec11f-0307-4ba2-9c7f-1e910abb2b8a</vt:lpwstr>
  </property>
  <property fmtid="{D5CDD505-2E9C-101B-9397-08002B2CF9AE}" pid="7" name="MSIP_Label_282ec11f-0307-4ba2-9c7f-1e910abb2b8a_SiteId">
    <vt:lpwstr>5db8bf0e-8592-4ed0-82b2-a6d4d77933d4</vt:lpwstr>
  </property>
  <property fmtid="{D5CDD505-2E9C-101B-9397-08002B2CF9AE}" pid="8" name="MSIP_Label_282ec11f-0307-4ba2-9c7f-1e910abb2b8a_ActionId">
    <vt:lpwstr>48853c93-d980-4dda-a720-8ec09a4a532e</vt:lpwstr>
  </property>
  <property fmtid="{D5CDD505-2E9C-101B-9397-08002B2CF9AE}" pid="9" name="MSIP_Label_282ec11f-0307-4ba2-9c7f-1e910abb2b8a_ContentBits">
    <vt:lpwstr>0</vt:lpwstr>
  </property>
  <property fmtid="{D5CDD505-2E9C-101B-9397-08002B2CF9AE}" pid="10" name="ClassificationContentMarkingFooterShapeIds">
    <vt:lpwstr>1b18c573,413ddac5,6c4b7e4d</vt:lpwstr>
  </property>
  <property fmtid="{D5CDD505-2E9C-101B-9397-08002B2CF9AE}" pid="11" name="ClassificationContentMarkingFooterFontProps">
    <vt:lpwstr>#000000,10,Calibri</vt:lpwstr>
  </property>
  <property fmtid="{D5CDD505-2E9C-101B-9397-08002B2CF9AE}" pid="12" name="ClassificationContentMarkingFooterText">
    <vt:lpwstr>General Business</vt:lpwstr>
  </property>
  <property fmtid="{D5CDD505-2E9C-101B-9397-08002B2CF9AE}" pid="13" name="MSIP_Label_3aac0ad3-18d9-49e9-a80d-c985041778ba_Enabled">
    <vt:lpwstr>true</vt:lpwstr>
  </property>
  <property fmtid="{D5CDD505-2E9C-101B-9397-08002B2CF9AE}" pid="14" name="MSIP_Label_3aac0ad3-18d9-49e9-a80d-c985041778ba_SetDate">
    <vt:lpwstr>2024-04-19T03:50:31Z</vt:lpwstr>
  </property>
  <property fmtid="{D5CDD505-2E9C-101B-9397-08002B2CF9AE}" pid="15" name="MSIP_Label_3aac0ad3-18d9-49e9-a80d-c985041778ba_Method">
    <vt:lpwstr>Standard</vt:lpwstr>
  </property>
  <property fmtid="{D5CDD505-2E9C-101B-9397-08002B2CF9AE}" pid="16" name="MSIP_Label_3aac0ad3-18d9-49e9-a80d-c985041778ba_Name">
    <vt:lpwstr>General Business</vt:lpwstr>
  </property>
  <property fmtid="{D5CDD505-2E9C-101B-9397-08002B2CF9AE}" pid="17" name="MSIP_Label_3aac0ad3-18d9-49e9-a80d-c985041778ba_SiteId">
    <vt:lpwstr>c3e32f53-cb7f-4809-968d-1cc4ccc785fe</vt:lpwstr>
  </property>
  <property fmtid="{D5CDD505-2E9C-101B-9397-08002B2CF9AE}" pid="18" name="MSIP_Label_3aac0ad3-18d9-49e9-a80d-c985041778ba_ActionId">
    <vt:lpwstr>2a2efb42-5138-4b05-893d-1e155bffa5df</vt:lpwstr>
  </property>
  <property fmtid="{D5CDD505-2E9C-101B-9397-08002B2CF9AE}" pid="19" name="MSIP_Label_3aac0ad3-18d9-49e9-a80d-c985041778ba_ContentBits">
    <vt:lpwstr>2</vt:lpwstr>
  </property>
</Properties>
</file>